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E" w:rsidRPr="00291F89" w:rsidRDefault="004C07AE" w:rsidP="004C07AE">
      <w:pPr>
        <w:pStyle w:val="a3"/>
        <w:jc w:val="center"/>
        <w:rPr>
          <w:b/>
          <w:spacing w:val="10"/>
          <w:sz w:val="52"/>
          <w:szCs w:val="52"/>
        </w:rPr>
      </w:pPr>
      <w:r w:rsidRPr="00291F89">
        <w:rPr>
          <w:rFonts w:hint="eastAsia"/>
          <w:b/>
          <w:spacing w:val="10"/>
          <w:sz w:val="52"/>
          <w:szCs w:val="52"/>
        </w:rPr>
        <w:t>动机和疑问动机装置是智能机器人的基础和核心</w:t>
      </w:r>
    </w:p>
    <w:p w:rsidR="004C07AE" w:rsidRPr="00291F89" w:rsidRDefault="004C07AE" w:rsidP="004C07AE">
      <w:pPr>
        <w:pStyle w:val="a3"/>
        <w:jc w:val="center"/>
        <w:rPr>
          <w:b/>
          <w:spacing w:val="10"/>
          <w:sz w:val="44"/>
          <w:szCs w:val="44"/>
        </w:rPr>
      </w:pPr>
      <w:r w:rsidRPr="00291F89">
        <w:rPr>
          <w:rFonts w:hint="eastAsia"/>
          <w:b/>
          <w:spacing w:val="10"/>
          <w:sz w:val="44"/>
          <w:szCs w:val="44"/>
        </w:rPr>
        <w:t>——</w:t>
      </w:r>
      <w:r>
        <w:rPr>
          <w:rFonts w:hint="eastAsia"/>
          <w:b/>
          <w:spacing w:val="10"/>
          <w:sz w:val="44"/>
          <w:szCs w:val="44"/>
        </w:rPr>
        <w:t>发明“</w:t>
      </w:r>
      <w:r w:rsidRPr="00291F89">
        <w:rPr>
          <w:rFonts w:hint="eastAsia"/>
          <w:b/>
          <w:spacing w:val="10"/>
          <w:sz w:val="44"/>
          <w:szCs w:val="44"/>
        </w:rPr>
        <w:t>动机发生器</w:t>
      </w:r>
      <w:r>
        <w:rPr>
          <w:rFonts w:hint="eastAsia"/>
          <w:b/>
          <w:spacing w:val="10"/>
          <w:sz w:val="44"/>
          <w:szCs w:val="44"/>
        </w:rPr>
        <w:t>”和专利介绍</w:t>
      </w:r>
    </w:p>
    <w:p w:rsidR="003C714C" w:rsidRDefault="003C714C" w:rsidP="003C714C">
      <w:pPr>
        <w:spacing w:before="60" w:line="360" w:lineRule="exact"/>
        <w:ind w:firstLineChars="171" w:firstLine="395"/>
        <w:rPr>
          <w:b/>
          <w:spacing w:val="10"/>
        </w:rPr>
      </w:pPr>
      <w:r>
        <w:rPr>
          <w:rFonts w:hint="eastAsia"/>
          <w:b/>
          <w:spacing w:val="10"/>
        </w:rPr>
        <w:t>摘要：</w:t>
      </w:r>
      <w:r w:rsidR="004C07AE" w:rsidRPr="00291F89">
        <w:rPr>
          <w:rFonts w:hint="eastAsia"/>
          <w:b/>
          <w:spacing w:val="10"/>
        </w:rPr>
        <w:t>动机发生器发明的突破是上帝直接告诉我的。</w:t>
      </w:r>
      <w:r w:rsidR="004C07AE" w:rsidRPr="00291F89">
        <w:rPr>
          <w:rFonts w:hint="eastAsia"/>
          <w:b/>
          <w:spacing w:val="6"/>
          <w:szCs w:val="21"/>
        </w:rPr>
        <w:t>区分饥饿与食欲的不同是解开脑之谜的根本突破口，动机原理是解开脑之谜的基础和关键，疑问动机在人的心理是最重要的，人的思维或意识主要是由疑问动机调控的。作出疑问，引起答案欲，通过疑问动机的调控，得到答案，这就是思维或意识的本质。</w:t>
      </w:r>
      <w:r w:rsidR="004C07AE" w:rsidRPr="00291F89">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3C714C" w:rsidRPr="003C714C" w:rsidRDefault="003C714C" w:rsidP="003C714C">
      <w:pPr>
        <w:spacing w:before="60" w:line="360" w:lineRule="exact"/>
        <w:ind w:firstLineChars="171" w:firstLine="381"/>
        <w:rPr>
          <w:rFonts w:ascii="宋体" w:hAnsi="宋体" w:cs="宋体"/>
          <w:b/>
          <w:spacing w:val="10"/>
          <w:kern w:val="0"/>
          <w:szCs w:val="21"/>
        </w:rPr>
      </w:pPr>
      <w:r>
        <w:rPr>
          <w:rFonts w:hint="eastAsia"/>
          <w:b/>
          <w:spacing w:val="6"/>
          <w:szCs w:val="21"/>
        </w:rPr>
        <w:t>关键词：</w:t>
      </w:r>
      <w:r w:rsidRPr="007E2D14">
        <w:rPr>
          <w:rFonts w:hint="eastAsia"/>
          <w:b/>
          <w:spacing w:val="6"/>
          <w:szCs w:val="21"/>
        </w:rPr>
        <w:t>动机原理；疑问动机；动机发生器；晶体三极管；随机性电流</w:t>
      </w:r>
    </w:p>
    <w:p w:rsidR="004C07AE" w:rsidRPr="003C714C" w:rsidRDefault="004C07AE" w:rsidP="004C07AE">
      <w:pPr>
        <w:spacing w:line="360" w:lineRule="exact"/>
        <w:rPr>
          <w:spacing w:val="10"/>
          <w:szCs w:val="21"/>
        </w:rPr>
      </w:pPr>
    </w:p>
    <w:p w:rsidR="004C07AE" w:rsidRPr="00291F89" w:rsidRDefault="004C07AE" w:rsidP="004C07AE">
      <w:pPr>
        <w:jc w:val="center"/>
        <w:rPr>
          <w:rFonts w:ascii="宋体" w:hAnsi="宋体"/>
          <w:b/>
          <w:spacing w:val="10"/>
          <w:sz w:val="32"/>
          <w:szCs w:val="32"/>
        </w:rPr>
      </w:pPr>
      <w:r w:rsidRPr="00291F89">
        <w:rPr>
          <w:rFonts w:ascii="宋体" w:hAnsi="宋体" w:hint="eastAsia"/>
          <w:b/>
          <w:spacing w:val="10"/>
          <w:sz w:val="32"/>
          <w:szCs w:val="32"/>
        </w:rPr>
        <w:t>1．动机原理是解开脑之谜的基础和关键</w:t>
      </w:r>
    </w:p>
    <w:p w:rsidR="004C07AE" w:rsidRPr="00291F89" w:rsidRDefault="004C07AE" w:rsidP="004C07AE">
      <w:pPr>
        <w:spacing w:line="360" w:lineRule="exact"/>
        <w:ind w:firstLineChars="171" w:firstLine="393"/>
        <w:rPr>
          <w:spacing w:val="10"/>
        </w:rPr>
      </w:pPr>
      <w:r w:rsidRPr="00291F89">
        <w:rPr>
          <w:rFonts w:hint="eastAsia"/>
          <w:spacing w:val="10"/>
          <w:szCs w:val="21"/>
        </w:rPr>
        <w:t>《心理的</w:t>
      </w:r>
      <w:r w:rsidR="00BC4FDF">
        <w:rPr>
          <w:rFonts w:hint="eastAsia"/>
          <w:spacing w:val="10"/>
          <w:szCs w:val="21"/>
        </w:rPr>
        <w:t>动机原理——动机原理是解开脑之谜的基础和关键》（卢普著，九州</w:t>
      </w:r>
      <w:r w:rsidRPr="00291F89">
        <w:rPr>
          <w:rFonts w:hint="eastAsia"/>
          <w:spacing w:val="10"/>
          <w:szCs w:val="21"/>
        </w:rPr>
        <w:t>出版社出版</w:t>
      </w:r>
      <w:r w:rsidR="00BC4FDF">
        <w:rPr>
          <w:rFonts w:hint="eastAsia"/>
          <w:spacing w:val="10"/>
          <w:szCs w:val="21"/>
        </w:rPr>
        <w:t>，</w:t>
      </w:r>
      <w:r w:rsidR="00BC4FDF">
        <w:rPr>
          <w:rFonts w:hint="eastAsia"/>
          <w:spacing w:val="10"/>
          <w:szCs w:val="21"/>
        </w:rPr>
        <w:t>2017</w:t>
      </w:r>
      <w:r w:rsidRPr="00291F89">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Pr="00291F89">
        <w:rPr>
          <w:rFonts w:hint="eastAsia"/>
          <w:spacing w:val="10"/>
        </w:rPr>
        <w:t>如果饥饿欲望降低同时引起快乐，人和动物就会追求这个快乐，因为人和动物是避免痛苦追求快乐的，那人和动物就会追求胃内缺少食物，这与人和动物通常是避免胃内缺少食物相矛盾。所以，饥饿欲望降低不可以同时引起快乐。那么，当食物出现时，食欲升高，当吃到食物时，食欲降低（满足），引起快乐，但食欲升高会不会同时伴随着痛苦增加呢？，如果伴随着痛苦增加，人和动物就会避免这个痛苦，因为人和动物是避免痛苦追求快乐的，那人和动物就会避免食物出现，这与人和动物通常是追求食物的相矛盾。因此，食欲升高不会伴随着痛苦增加。这个推理类似于伽利略证明同样高度的自由落体都以同样的速度下落那个推理。因此，饥饿欲望、痛苦和快乐，或食欲、痛苦和快乐不是三者结合在一起，而是饥饿欲望和痛苦、食欲和快乐分别结合在一起的。</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关于饥饿与食欲的不同，也可以通过下列实验给予验证。给一个人的食道上插入一根管子，食物可以不从嘴里进到胃内，而是可以通过管子直接输到胃中（如某</w:t>
      </w:r>
      <w:r w:rsidRPr="00291F89">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4C07AE" w:rsidRPr="00291F89" w:rsidRDefault="004C07AE" w:rsidP="004C07AE">
      <w:pPr>
        <w:spacing w:before="60" w:line="360" w:lineRule="exact"/>
        <w:ind w:firstLineChars="171" w:firstLine="393"/>
        <w:rPr>
          <w:spacing w:val="10"/>
          <w:szCs w:val="21"/>
        </w:rPr>
      </w:pPr>
      <w:r w:rsidRPr="00291F89">
        <w:rPr>
          <w:rFonts w:hint="eastAsia"/>
          <w:spacing w:val="10"/>
          <w:szCs w:val="21"/>
        </w:rPr>
        <w:t>在区分饥饿与食欲的不同这一突破的基础上，一般的，用同样的推理就可以证明动机不是欲望、痛苦和快乐三者结合在一起，而是欲望和痛苦、欲望和快乐分别结合在一起的，《心理的动机原理——动机原理是解开脑之谜的基础和关键》从而确立了痛苦性动机和快乐性动机的不同，进而发现了痛苦性动机原理和快乐性动机原理（统称为动机原理），动机原理是解开脑之谜的基础和关键。</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动机原理是解开脑之谜的基础和关键》对心理学的各种基本问题，如情绪、思维、意识和智能机器人研制等进行了统一的解决。</w:t>
      </w:r>
    </w:p>
    <w:p w:rsidR="004C07AE" w:rsidRPr="00291F89" w:rsidRDefault="004C07AE" w:rsidP="004C07AE">
      <w:pPr>
        <w:jc w:val="center"/>
        <w:rPr>
          <w:rFonts w:ascii="宋体" w:hAnsi="宋体"/>
          <w:b/>
          <w:sz w:val="32"/>
          <w:szCs w:val="32"/>
        </w:rPr>
      </w:pPr>
      <w:r w:rsidRPr="00291F89">
        <w:rPr>
          <w:rFonts w:ascii="宋体" w:hAnsi="宋体" w:hint="eastAsia"/>
          <w:b/>
          <w:sz w:val="32"/>
          <w:szCs w:val="32"/>
        </w:rPr>
        <w:t>2．</w:t>
      </w:r>
      <w:r w:rsidRPr="00291F89">
        <w:rPr>
          <w:rFonts w:ascii="宋体" w:hAnsi="宋体" w:cs="宋体"/>
          <w:b/>
          <w:kern w:val="0"/>
          <w:sz w:val="32"/>
          <w:szCs w:val="32"/>
        </w:rPr>
        <w:t>在电子计算机基础上</w:t>
      </w:r>
      <w:r w:rsidRPr="00291F89">
        <w:rPr>
          <w:rFonts w:ascii="宋体" w:hAnsi="宋体" w:cs="宋体" w:hint="eastAsia"/>
          <w:b/>
          <w:kern w:val="0"/>
          <w:sz w:val="32"/>
          <w:szCs w:val="32"/>
        </w:rPr>
        <w:t>，</w:t>
      </w:r>
      <w:r w:rsidRPr="00291F89">
        <w:rPr>
          <w:rFonts w:ascii="宋体" w:hAnsi="宋体" w:cs="宋体"/>
          <w:b/>
          <w:kern w:val="0"/>
          <w:sz w:val="32"/>
          <w:szCs w:val="32"/>
        </w:rPr>
        <w:t>不可能研制出真正的智能</w:t>
      </w:r>
      <w:r w:rsidRPr="00291F89">
        <w:rPr>
          <w:rFonts w:ascii="宋体" w:hAnsi="宋体" w:cs="宋体" w:hint="eastAsia"/>
          <w:b/>
          <w:kern w:val="0"/>
          <w:sz w:val="32"/>
          <w:szCs w:val="32"/>
        </w:rPr>
        <w:t>机器人</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因此，研制具有动机尤其是疑问动机机制的装置是研制智能机器和智能机器人的基础和关键，</w:t>
      </w:r>
      <w:r w:rsidRPr="00291F89">
        <w:rPr>
          <w:rFonts w:ascii="宋体" w:hAnsi="宋体" w:cs="宋体"/>
          <w:spacing w:val="10"/>
          <w:kern w:val="0"/>
          <w:szCs w:val="21"/>
        </w:rPr>
        <w:t>只有研制出动机装置，</w:t>
      </w:r>
      <w:r w:rsidRPr="00291F89">
        <w:rPr>
          <w:rFonts w:ascii="宋体" w:hAnsi="宋体" w:cs="宋体" w:hint="eastAsia"/>
          <w:spacing w:val="10"/>
          <w:kern w:val="0"/>
          <w:szCs w:val="21"/>
        </w:rPr>
        <w:t>尤其是</w:t>
      </w:r>
      <w:r w:rsidRPr="00291F89">
        <w:rPr>
          <w:rFonts w:ascii="宋体" w:hAnsi="宋体" w:cs="宋体"/>
          <w:spacing w:val="10"/>
          <w:kern w:val="0"/>
          <w:szCs w:val="21"/>
        </w:rPr>
        <w:t>疑问动机装置，在此基础上，才可研</w:t>
      </w:r>
      <w:r w:rsidRPr="00291F89">
        <w:rPr>
          <w:rFonts w:ascii="宋体" w:hAnsi="宋体" w:cs="宋体"/>
          <w:spacing w:val="10"/>
          <w:kern w:val="0"/>
          <w:szCs w:val="21"/>
        </w:rPr>
        <w:lastRenderedPageBreak/>
        <w:t>制出具有思维、自由意志和随意行为（即意识）的真正的智能</w:t>
      </w:r>
      <w:r w:rsidRPr="00291F89">
        <w:rPr>
          <w:rFonts w:ascii="宋体" w:hAnsi="宋体" w:cs="宋体" w:hint="eastAsia"/>
          <w:spacing w:val="10"/>
          <w:kern w:val="0"/>
          <w:szCs w:val="21"/>
        </w:rPr>
        <w:t>机器</w:t>
      </w:r>
      <w:r w:rsidRPr="00291F89">
        <w:rPr>
          <w:rFonts w:ascii="宋体" w:hAnsi="宋体" w:cs="宋体"/>
          <w:spacing w:val="10"/>
          <w:kern w:val="0"/>
          <w:szCs w:val="21"/>
        </w:rPr>
        <w:t>和智能机器人。</w:t>
      </w:r>
      <w:r w:rsidRPr="00291F89">
        <w:rPr>
          <w:rFonts w:hint="eastAsia"/>
          <w:spacing w:val="10"/>
          <w:szCs w:val="21"/>
        </w:rPr>
        <w:t>但电子计算机没有动机和疑问动机机制，</w:t>
      </w:r>
      <w:r w:rsidRPr="00291F89">
        <w:rPr>
          <w:rFonts w:ascii="宋体" w:hAnsi="宋体" w:cs="宋体"/>
          <w:spacing w:val="10"/>
          <w:kern w:val="0"/>
          <w:szCs w:val="21"/>
        </w:rPr>
        <w:t>在电子计算机基础上</w:t>
      </w:r>
      <w:r w:rsidRPr="00291F89">
        <w:rPr>
          <w:rFonts w:ascii="宋体" w:hAnsi="宋体" w:cs="宋体" w:hint="eastAsia"/>
          <w:spacing w:val="10"/>
          <w:kern w:val="0"/>
          <w:szCs w:val="21"/>
        </w:rPr>
        <w:t>，通过寻找算法，编制程序</w:t>
      </w:r>
      <w:r w:rsidRPr="00291F89">
        <w:rPr>
          <w:rFonts w:ascii="宋体" w:hAnsi="宋体" w:cs="宋体"/>
          <w:spacing w:val="10"/>
          <w:kern w:val="0"/>
          <w:szCs w:val="21"/>
        </w:rPr>
        <w:t>不可能研制出真正的智能</w:t>
      </w:r>
      <w:r w:rsidRPr="00291F89">
        <w:rPr>
          <w:rFonts w:ascii="宋体" w:hAnsi="宋体" w:cs="宋体" w:hint="eastAsia"/>
          <w:spacing w:val="10"/>
          <w:kern w:val="0"/>
          <w:szCs w:val="21"/>
        </w:rPr>
        <w:t>机器</w:t>
      </w:r>
      <w:r w:rsidRPr="00291F89">
        <w:rPr>
          <w:rFonts w:ascii="宋体" w:hAnsi="宋体" w:cs="宋体"/>
          <w:spacing w:val="10"/>
          <w:kern w:val="0"/>
          <w:szCs w:val="21"/>
        </w:rPr>
        <w:t>和智能机器人</w:t>
      </w:r>
      <w:r w:rsidRPr="00291F89">
        <w:rPr>
          <w:rFonts w:ascii="宋体" w:hAnsi="宋体" w:cs="宋体" w:hint="eastAsia"/>
          <w:spacing w:val="10"/>
          <w:kern w:val="0"/>
          <w:szCs w:val="21"/>
        </w:rPr>
        <w:t>。</w:t>
      </w:r>
      <w:r w:rsidRPr="00291F89">
        <w:rPr>
          <w:rFonts w:hint="eastAsia"/>
          <w:spacing w:val="10"/>
        </w:rPr>
        <w:t>不过，这并不是说电子计算机完全没有智能，</w:t>
      </w:r>
      <w:r w:rsidRPr="00291F89">
        <w:rPr>
          <w:spacing w:val="10"/>
        </w:rPr>
        <w:t xml:space="preserve"> </w:t>
      </w:r>
      <w:r w:rsidRPr="00291F89">
        <w:rPr>
          <w:spacing w:val="10"/>
        </w:rPr>
        <w:t>电子计算机是可以实现一定的智能的，如电子计算机可以进行加减乘除算数运算</w:t>
      </w:r>
      <w:r w:rsidRPr="00291F89">
        <w:rPr>
          <w:rFonts w:hint="eastAsia"/>
          <w:spacing w:val="10"/>
        </w:rPr>
        <w:t>。</w:t>
      </w:r>
      <w:r w:rsidRPr="00291F89">
        <w:rPr>
          <w:rFonts w:hint="eastAsia"/>
          <w:spacing w:val="10"/>
          <w:szCs w:val="21"/>
        </w:rPr>
        <w:t>现代的人工智能专家主要是试图寻找到一种算法，通过编制程序，使计算机实现某种智能，如知觉、自然语言、问题解决等。</w:t>
      </w:r>
      <w:r w:rsidRPr="00291F89">
        <w:rPr>
          <w:spacing w:val="10"/>
        </w:rPr>
        <w:t>只有存在算法的问题计算机才可以解决，但计算机的算法需要人去寻找，且需要人编制成程序，计算机才可执行。</w:t>
      </w:r>
      <w:r w:rsidRPr="00291F89">
        <w:rPr>
          <w:rFonts w:hint="eastAsia"/>
          <w:spacing w:val="10"/>
          <w:szCs w:val="21"/>
        </w:rPr>
        <w:t>事实上，大多数问题都不存在较好的算法。人的智能主要由疑问动机调控，通常不是由算法程序实现的，</w:t>
      </w:r>
      <w:r w:rsidRPr="00291F89">
        <w:rPr>
          <w:spacing w:val="10"/>
        </w:rPr>
        <w:t>当高度熟练不需要动机调控</w:t>
      </w:r>
      <w:r w:rsidRPr="00291F89">
        <w:rPr>
          <w:rFonts w:hint="eastAsia"/>
          <w:spacing w:val="10"/>
        </w:rPr>
        <w:t>后</w:t>
      </w:r>
      <w:r w:rsidRPr="00291F89">
        <w:rPr>
          <w:spacing w:val="10"/>
        </w:rPr>
        <w:t>，即</w:t>
      </w:r>
      <w:r w:rsidRPr="00291F89">
        <w:rPr>
          <w:rFonts w:hint="eastAsia"/>
          <w:spacing w:val="10"/>
        </w:rPr>
        <w:t>编好程序</w:t>
      </w:r>
      <w:r w:rsidRPr="00291F89">
        <w:rPr>
          <w:spacing w:val="10"/>
        </w:rPr>
        <w:t>后，人的</w:t>
      </w:r>
      <w:r w:rsidRPr="00291F89">
        <w:rPr>
          <w:rFonts w:hint="eastAsia"/>
          <w:spacing w:val="10"/>
        </w:rPr>
        <w:t>智能</w:t>
      </w:r>
      <w:r w:rsidRPr="00291F89">
        <w:rPr>
          <w:spacing w:val="10"/>
        </w:rPr>
        <w:t>就变成相当于计算机的</w:t>
      </w:r>
      <w:r w:rsidRPr="00291F89">
        <w:rPr>
          <w:rFonts w:hint="eastAsia"/>
          <w:spacing w:val="10"/>
        </w:rPr>
        <w:t>智能</w:t>
      </w:r>
      <w:r w:rsidRPr="00291F89">
        <w:rPr>
          <w:spacing w:val="10"/>
        </w:rPr>
        <w:t>了，即计算机的智能相当于人的</w:t>
      </w:r>
      <w:r w:rsidRPr="00291F89">
        <w:rPr>
          <w:rFonts w:hint="eastAsia"/>
          <w:spacing w:val="10"/>
        </w:rPr>
        <w:t>由动机编好程序后</w:t>
      </w:r>
      <w:r w:rsidRPr="00291F89">
        <w:rPr>
          <w:spacing w:val="10"/>
        </w:rPr>
        <w:t>的智能</w:t>
      </w:r>
      <w:r w:rsidRPr="00291F89">
        <w:rPr>
          <w:rFonts w:hint="eastAsia"/>
          <w:spacing w:val="10"/>
        </w:rPr>
        <w:t>。</w:t>
      </w:r>
      <w:r w:rsidRPr="00291F89">
        <w:rPr>
          <w:spacing w:val="10"/>
        </w:rPr>
        <w:t>拥有动机和疑问动机的智能</w:t>
      </w:r>
      <w:r w:rsidRPr="00291F89">
        <w:rPr>
          <w:rFonts w:hint="eastAsia"/>
          <w:spacing w:val="10"/>
        </w:rPr>
        <w:t>机器</w:t>
      </w:r>
      <w:r w:rsidRPr="00291F89">
        <w:rPr>
          <w:spacing w:val="10"/>
        </w:rPr>
        <w:t>则可以不需要依赖人寻找算法和编制程序</w:t>
      </w:r>
      <w:r w:rsidRPr="00291F89">
        <w:rPr>
          <w:rFonts w:hint="eastAsia"/>
          <w:spacing w:val="10"/>
          <w:szCs w:val="21"/>
        </w:rPr>
        <w:t>。电子计算机是刻板的</w:t>
      </w:r>
      <w:r w:rsidR="0076103D">
        <w:rPr>
          <w:rFonts w:hint="eastAsia"/>
          <w:spacing w:val="10"/>
          <w:szCs w:val="21"/>
        </w:rPr>
        <w:t>确</w:t>
      </w:r>
      <w:r w:rsidRPr="00291F89">
        <w:rPr>
          <w:rFonts w:hint="eastAsia"/>
          <w:spacing w:val="10"/>
          <w:szCs w:val="21"/>
        </w:rPr>
        <w:t>定性的，永远也不会有人那样的创造性和学习能力。</w:t>
      </w:r>
    </w:p>
    <w:p w:rsidR="004C07AE" w:rsidRPr="00291F89" w:rsidRDefault="004C07AE" w:rsidP="004C07AE">
      <w:pPr>
        <w:widowControl/>
        <w:jc w:val="center"/>
        <w:rPr>
          <w:rFonts w:ascii="宋体" w:hAnsi="宋体" w:cs="宋体"/>
          <w:b/>
          <w:spacing w:val="10"/>
          <w:kern w:val="0"/>
          <w:sz w:val="32"/>
          <w:szCs w:val="32"/>
        </w:rPr>
      </w:pPr>
      <w:r w:rsidRPr="00291F89">
        <w:rPr>
          <w:rFonts w:ascii="宋体" w:hAnsi="宋体" w:cs="宋体" w:hint="eastAsia"/>
          <w:b/>
          <w:spacing w:val="10"/>
          <w:kern w:val="0"/>
          <w:sz w:val="32"/>
          <w:szCs w:val="32"/>
        </w:rPr>
        <w:t>3．动机装置的关键</w:t>
      </w:r>
    </w:p>
    <w:p w:rsidR="004C07AE" w:rsidRPr="00291F89" w:rsidRDefault="004C07AE" w:rsidP="004C07AE">
      <w:pPr>
        <w:spacing w:before="60" w:line="360" w:lineRule="exact"/>
        <w:ind w:firstLineChars="171" w:firstLine="393"/>
        <w:rPr>
          <w:rFonts w:ascii="宋体" w:hAnsi="宋体" w:cs="宋体"/>
          <w:spacing w:val="10"/>
          <w:kern w:val="0"/>
          <w:szCs w:val="21"/>
        </w:rPr>
      </w:pPr>
      <w:r w:rsidRPr="00291F89">
        <w:rPr>
          <w:rFonts w:ascii="宋体" w:hAnsi="宋体" w:hint="eastAsia"/>
          <w:spacing w:val="10"/>
        </w:rPr>
        <w:t>动机和疑问动机装置是智能机器的基础和核心。</w:t>
      </w:r>
      <w:r w:rsidRPr="00291F89">
        <w:rPr>
          <w:rFonts w:ascii="宋体" w:hAnsi="宋体" w:cs="宋体" w:hint="eastAsia"/>
          <w:spacing w:val="10"/>
          <w:kern w:val="0"/>
          <w:szCs w:val="21"/>
        </w:rPr>
        <w:t>研制</w:t>
      </w:r>
      <w:r w:rsidRPr="00291F89">
        <w:rPr>
          <w:rFonts w:ascii="宋体" w:hAnsi="宋体" w:cs="宋体"/>
          <w:spacing w:val="10"/>
          <w:kern w:val="0"/>
          <w:szCs w:val="21"/>
        </w:rPr>
        <w:t>动机装置的关键是</w:t>
      </w:r>
      <w:r w:rsidRPr="00291F89">
        <w:rPr>
          <w:rFonts w:ascii="宋体" w:hAnsi="宋体" w:cs="宋体" w:hint="eastAsia"/>
          <w:spacing w:val="10"/>
          <w:kern w:val="0"/>
          <w:szCs w:val="21"/>
        </w:rPr>
        <w:t>：</w:t>
      </w:r>
      <w:r w:rsidRPr="00291F89">
        <w:rPr>
          <w:rFonts w:ascii="宋体" w:hAnsi="宋体" w:hint="eastAsia"/>
          <w:spacing w:val="10"/>
        </w:rPr>
        <w:t>如何实现一随机过程，反馈回来又可以增大或减小这一过程的概率和强度</w:t>
      </w:r>
      <w:r w:rsidRPr="00291F89">
        <w:rPr>
          <w:rFonts w:ascii="宋体" w:hAnsi="宋体" w:cs="宋体" w:hint="eastAsia"/>
          <w:spacing w:val="10"/>
          <w:kern w:val="0"/>
          <w:szCs w:val="21"/>
        </w:rPr>
        <w:t>。</w:t>
      </w:r>
      <w:r w:rsidRPr="00291F89">
        <w:rPr>
          <w:rFonts w:ascii="宋体" w:hAnsi="宋体" w:cs="宋体"/>
          <w:spacing w:val="10"/>
          <w:kern w:val="0"/>
          <w:szCs w:val="21"/>
        </w:rPr>
        <w:t>因为</w:t>
      </w:r>
      <w:r w:rsidRPr="00291F89">
        <w:rPr>
          <w:rFonts w:ascii="宋体" w:hAnsi="宋体" w:cs="宋体" w:hint="eastAsia"/>
          <w:spacing w:val="10"/>
          <w:kern w:val="0"/>
          <w:szCs w:val="21"/>
        </w:rPr>
        <w:t>，</w:t>
      </w:r>
      <w:r w:rsidRPr="00291F89">
        <w:rPr>
          <w:rFonts w:ascii="宋体" w:hAnsi="宋体" w:cs="宋体"/>
          <w:spacing w:val="10"/>
          <w:kern w:val="0"/>
          <w:szCs w:val="21"/>
        </w:rPr>
        <w:t>动机原理的实质是</w:t>
      </w:r>
      <w:r w:rsidRPr="00291F89">
        <w:rPr>
          <w:rFonts w:ascii="宋体" w:hAnsi="宋体" w:cs="宋体" w:hint="eastAsia"/>
          <w:spacing w:val="10"/>
          <w:kern w:val="0"/>
          <w:szCs w:val="21"/>
        </w:rPr>
        <w:t>：</w:t>
      </w:r>
      <w:r w:rsidRPr="00291F89">
        <w:rPr>
          <w:rFonts w:ascii="宋体" w:hAnsi="宋体" w:cs="宋体"/>
          <w:spacing w:val="10"/>
          <w:kern w:val="0"/>
          <w:szCs w:val="21"/>
        </w:rPr>
        <w:t>动机</w:t>
      </w:r>
      <w:r w:rsidRPr="00291F89">
        <w:rPr>
          <w:rFonts w:ascii="宋体" w:hAnsi="宋体" w:cs="宋体" w:hint="eastAsia"/>
          <w:spacing w:val="10"/>
          <w:kern w:val="0"/>
          <w:szCs w:val="21"/>
        </w:rPr>
        <w:t>的欲望</w:t>
      </w:r>
      <w:r w:rsidRPr="00291F89">
        <w:rPr>
          <w:rFonts w:ascii="宋体" w:hAnsi="宋体" w:cs="宋体"/>
          <w:spacing w:val="10"/>
          <w:kern w:val="0"/>
          <w:szCs w:val="21"/>
        </w:rPr>
        <w:t>随机地激活各种行为，对于能够导致动机目的实现的行为</w:t>
      </w:r>
      <w:r w:rsidRPr="00291F89">
        <w:rPr>
          <w:rFonts w:ascii="宋体" w:hAnsi="宋体" w:cs="宋体" w:hint="eastAsia"/>
          <w:spacing w:val="10"/>
          <w:kern w:val="0"/>
          <w:szCs w:val="21"/>
        </w:rPr>
        <w:t>动机的痛苦或快乐</w:t>
      </w:r>
      <w:r w:rsidRPr="00291F89">
        <w:rPr>
          <w:rFonts w:ascii="宋体" w:hAnsi="宋体" w:cs="宋体"/>
          <w:spacing w:val="10"/>
          <w:kern w:val="0"/>
          <w:szCs w:val="21"/>
        </w:rPr>
        <w:t>给以强化，使这一行为发生的概率</w:t>
      </w:r>
      <w:r w:rsidRPr="00291F89">
        <w:rPr>
          <w:rFonts w:ascii="宋体" w:hAnsi="宋体" w:cs="宋体" w:hint="eastAsia"/>
          <w:spacing w:val="10"/>
          <w:kern w:val="0"/>
          <w:szCs w:val="21"/>
        </w:rPr>
        <w:t>和强度</w:t>
      </w:r>
      <w:r w:rsidRPr="00291F89">
        <w:rPr>
          <w:rFonts w:ascii="宋体" w:hAnsi="宋体" w:cs="宋体"/>
          <w:spacing w:val="10"/>
          <w:kern w:val="0"/>
          <w:szCs w:val="21"/>
        </w:rPr>
        <w:t>提高；对于不能导致动机目的实现的行为</w:t>
      </w:r>
      <w:r w:rsidRPr="00291F89">
        <w:rPr>
          <w:rFonts w:ascii="宋体" w:hAnsi="宋体" w:cs="宋体" w:hint="eastAsia"/>
          <w:spacing w:val="10"/>
          <w:kern w:val="0"/>
          <w:szCs w:val="21"/>
        </w:rPr>
        <w:t>动机的痛苦</w:t>
      </w:r>
      <w:r w:rsidRPr="00291F89">
        <w:rPr>
          <w:rFonts w:ascii="宋体" w:hAnsi="宋体" w:cs="宋体"/>
          <w:spacing w:val="10"/>
          <w:kern w:val="0"/>
          <w:szCs w:val="21"/>
        </w:rPr>
        <w:t>给以抑制，使这一行为发生的概率</w:t>
      </w:r>
      <w:r w:rsidRPr="00291F89">
        <w:rPr>
          <w:rFonts w:ascii="宋体" w:hAnsi="宋体" w:cs="宋体" w:hint="eastAsia"/>
          <w:spacing w:val="10"/>
          <w:kern w:val="0"/>
          <w:szCs w:val="21"/>
        </w:rPr>
        <w:t>和强度</w:t>
      </w:r>
      <w:r w:rsidRPr="00291F89">
        <w:rPr>
          <w:rFonts w:ascii="宋体" w:hAnsi="宋体" w:cs="宋体"/>
          <w:spacing w:val="10"/>
          <w:kern w:val="0"/>
          <w:szCs w:val="21"/>
        </w:rPr>
        <w:t>降低。</w:t>
      </w:r>
    </w:p>
    <w:p w:rsidR="004C07AE" w:rsidRPr="00291F89" w:rsidRDefault="004C07AE" w:rsidP="004C07AE">
      <w:pPr>
        <w:spacing w:before="60" w:line="360" w:lineRule="exact"/>
        <w:ind w:firstLineChars="171" w:firstLine="393"/>
        <w:rPr>
          <w:rFonts w:ascii="宋体" w:hAnsi="宋体" w:cs="宋体"/>
          <w:spacing w:val="10"/>
          <w:kern w:val="0"/>
          <w:szCs w:val="21"/>
        </w:rPr>
      </w:pPr>
      <w:r w:rsidRPr="00291F89">
        <w:rPr>
          <w:rFonts w:ascii="宋体" w:hAnsi="宋体" w:cs="宋体"/>
          <w:spacing w:val="10"/>
          <w:kern w:val="0"/>
          <w:szCs w:val="21"/>
        </w:rPr>
        <w:t>对于动机在人和动物神经系统中是如何物理实现的，现在已研究的比较清楚了。神经元的离子通道是随机性开关的，神经元</w:t>
      </w:r>
      <w:r w:rsidRPr="00291F89">
        <w:rPr>
          <w:rFonts w:ascii="宋体" w:hAnsi="宋体" w:cs="宋体" w:hint="eastAsia"/>
          <w:spacing w:val="10"/>
          <w:kern w:val="0"/>
          <w:szCs w:val="21"/>
        </w:rPr>
        <w:t>之间的</w:t>
      </w:r>
      <w:r w:rsidRPr="00291F89">
        <w:rPr>
          <w:rFonts w:ascii="宋体" w:hAnsi="宋体" w:cs="宋体"/>
          <w:spacing w:val="10"/>
          <w:kern w:val="0"/>
          <w:szCs w:val="21"/>
        </w:rPr>
        <w:t>突触</w:t>
      </w:r>
      <w:r w:rsidRPr="00291F89">
        <w:rPr>
          <w:rFonts w:ascii="宋体" w:hAnsi="宋体" w:cs="宋体" w:hint="eastAsia"/>
          <w:spacing w:val="10"/>
          <w:kern w:val="0"/>
          <w:szCs w:val="21"/>
        </w:rPr>
        <w:t>联系具有</w:t>
      </w:r>
      <w:r w:rsidRPr="00291F89">
        <w:rPr>
          <w:rFonts w:ascii="宋体" w:hAnsi="宋体" w:cs="宋体"/>
          <w:spacing w:val="10"/>
          <w:kern w:val="0"/>
          <w:szCs w:val="21"/>
        </w:rPr>
        <w:t>可塑性</w:t>
      </w:r>
      <w:r w:rsidRPr="00291F89">
        <w:rPr>
          <w:rFonts w:ascii="宋体" w:hAnsi="宋体" w:cs="宋体" w:hint="eastAsia"/>
          <w:spacing w:val="10"/>
          <w:kern w:val="0"/>
          <w:szCs w:val="21"/>
        </w:rPr>
        <w:t>（即突触可塑性）</w:t>
      </w:r>
      <w:r w:rsidRPr="00291F89">
        <w:rPr>
          <w:rFonts w:ascii="宋体" w:hAnsi="宋体" w:cs="宋体"/>
          <w:spacing w:val="10"/>
          <w:kern w:val="0"/>
          <w:szCs w:val="21"/>
        </w:rPr>
        <w:t>。</w:t>
      </w:r>
      <w:r w:rsidRPr="00291F89">
        <w:rPr>
          <w:rFonts w:ascii="宋体" w:hAnsi="宋体" w:cs="宋体" w:hint="eastAsia"/>
          <w:spacing w:val="10"/>
          <w:kern w:val="0"/>
          <w:szCs w:val="21"/>
        </w:rPr>
        <w:t>动机对各种行为的随机性激活是通过离子通道的随机性开关实现的，动机对行为的强化和抑制是通过突触可塑性实现的（请看《心理的</w:t>
      </w:r>
      <w:r w:rsidR="00BC4FDF">
        <w:rPr>
          <w:rFonts w:ascii="宋体" w:hAnsi="宋体" w:cs="宋体" w:hint="eastAsia"/>
          <w:spacing w:val="10"/>
          <w:kern w:val="0"/>
          <w:szCs w:val="21"/>
        </w:rPr>
        <w:t>动机原理——动机原理是解开脑之谜的基础和关键》，卢普著，九州</w:t>
      </w:r>
      <w:r w:rsidRPr="00291F89">
        <w:rPr>
          <w:rFonts w:ascii="宋体" w:hAnsi="宋体" w:cs="宋体" w:hint="eastAsia"/>
          <w:spacing w:val="10"/>
          <w:kern w:val="0"/>
          <w:szCs w:val="21"/>
        </w:rPr>
        <w:t>出版社出版</w:t>
      </w:r>
      <w:r w:rsidR="00BC4FDF">
        <w:rPr>
          <w:rFonts w:ascii="宋体" w:hAnsi="宋体" w:cs="宋体" w:hint="eastAsia"/>
          <w:spacing w:val="10"/>
          <w:kern w:val="0"/>
          <w:szCs w:val="21"/>
        </w:rPr>
        <w:t>，2017</w:t>
      </w:r>
      <w:r w:rsidRPr="00291F89">
        <w:rPr>
          <w:rFonts w:ascii="宋体" w:hAnsi="宋体" w:cs="宋体" w:hint="eastAsia"/>
          <w:spacing w:val="10"/>
          <w:kern w:val="0"/>
          <w:szCs w:val="21"/>
        </w:rPr>
        <w:t>）</w:t>
      </w:r>
      <w:r w:rsidRPr="00291F89">
        <w:rPr>
          <w:rFonts w:ascii="宋体" w:hAnsi="宋体" w:cs="宋体"/>
          <w:spacing w:val="10"/>
          <w:kern w:val="0"/>
          <w:szCs w:val="21"/>
        </w:rPr>
        <w:t>。</w:t>
      </w:r>
      <w:r w:rsidRPr="00291F89">
        <w:rPr>
          <w:rFonts w:ascii="宋体" w:hAnsi="宋体" w:cs="宋体" w:hint="eastAsia"/>
          <w:spacing w:val="10"/>
          <w:kern w:val="0"/>
          <w:szCs w:val="21"/>
        </w:rPr>
        <w:t>因此，</w:t>
      </w:r>
      <w:r w:rsidRPr="00291F89">
        <w:rPr>
          <w:rFonts w:ascii="宋体" w:hAnsi="宋体" w:cs="宋体"/>
          <w:spacing w:val="10"/>
          <w:kern w:val="0"/>
          <w:szCs w:val="21"/>
        </w:rPr>
        <w:t>研制类似于神经系统的动机装置的关键技术是一种可以随机性开关的开关——像神经元的离子通道。</w:t>
      </w:r>
      <w:r w:rsidRPr="00291F89">
        <w:rPr>
          <w:rFonts w:ascii="宋体" w:hAnsi="宋体" w:cs="宋体" w:hint="eastAsia"/>
          <w:spacing w:val="10"/>
          <w:kern w:val="0"/>
          <w:szCs w:val="21"/>
        </w:rPr>
        <w:t>但</w:t>
      </w:r>
      <w:r w:rsidRPr="00291F89">
        <w:rPr>
          <w:rFonts w:ascii="宋体" w:hAnsi="宋体" w:cs="宋体"/>
          <w:spacing w:val="10"/>
          <w:kern w:val="0"/>
          <w:szCs w:val="21"/>
        </w:rPr>
        <w:t>研制类似于神经系统的动机装置不仅不容易，而且</w:t>
      </w:r>
      <w:r w:rsidRPr="00291F89">
        <w:rPr>
          <w:rFonts w:ascii="宋体" w:hAnsi="宋体" w:cs="宋体" w:hint="eastAsia"/>
          <w:spacing w:val="10"/>
          <w:kern w:val="0"/>
          <w:szCs w:val="21"/>
        </w:rPr>
        <w:t>也</w:t>
      </w:r>
      <w:r w:rsidRPr="00291F89">
        <w:rPr>
          <w:rFonts w:ascii="宋体" w:hAnsi="宋体" w:cs="宋体"/>
          <w:spacing w:val="10"/>
          <w:kern w:val="0"/>
          <w:szCs w:val="21"/>
        </w:rPr>
        <w:t>难以和现在的</w:t>
      </w:r>
      <w:r w:rsidRPr="00291F89">
        <w:rPr>
          <w:rFonts w:ascii="宋体" w:hAnsi="宋体" w:cs="宋体" w:hint="eastAsia"/>
          <w:spacing w:val="10"/>
          <w:kern w:val="0"/>
          <w:szCs w:val="21"/>
        </w:rPr>
        <w:t>集成电路或电子</w:t>
      </w:r>
      <w:r w:rsidRPr="00291F89">
        <w:rPr>
          <w:rFonts w:ascii="宋体" w:hAnsi="宋体" w:cs="宋体"/>
          <w:spacing w:val="10"/>
          <w:kern w:val="0"/>
          <w:szCs w:val="21"/>
        </w:rPr>
        <w:t>计算机对接。因此，</w:t>
      </w:r>
      <w:r w:rsidRPr="00291F89">
        <w:rPr>
          <w:rFonts w:ascii="宋体" w:hAnsi="宋体" w:cs="宋体" w:hint="eastAsia"/>
          <w:spacing w:val="10"/>
          <w:kern w:val="0"/>
          <w:szCs w:val="21"/>
        </w:rPr>
        <w:t>需要</w:t>
      </w:r>
      <w:r w:rsidRPr="00291F89">
        <w:rPr>
          <w:rFonts w:ascii="宋体" w:hAnsi="宋体" w:cs="宋体"/>
          <w:spacing w:val="10"/>
          <w:kern w:val="0"/>
          <w:szCs w:val="21"/>
        </w:rPr>
        <w:t>研制不同于神经系统，且容易和现在的</w:t>
      </w:r>
      <w:r w:rsidRPr="00291F89">
        <w:rPr>
          <w:rFonts w:ascii="宋体" w:hAnsi="宋体" w:cs="宋体" w:hint="eastAsia"/>
          <w:spacing w:val="10"/>
          <w:kern w:val="0"/>
          <w:szCs w:val="21"/>
        </w:rPr>
        <w:t>集成电路或电子</w:t>
      </w:r>
      <w:r w:rsidRPr="00291F89">
        <w:rPr>
          <w:rFonts w:ascii="宋体" w:hAnsi="宋体" w:cs="宋体"/>
          <w:spacing w:val="10"/>
          <w:kern w:val="0"/>
          <w:szCs w:val="21"/>
        </w:rPr>
        <w:t>计算机系统对接的动机装置</w:t>
      </w:r>
      <w:r w:rsidRPr="00291F89">
        <w:rPr>
          <w:rFonts w:ascii="宋体" w:hAnsi="宋体" w:cs="宋体" w:hint="eastAsia"/>
          <w:spacing w:val="10"/>
          <w:kern w:val="0"/>
          <w:szCs w:val="21"/>
        </w:rPr>
        <w:t>。</w:t>
      </w:r>
      <w:r w:rsidRPr="00291F89">
        <w:rPr>
          <w:rFonts w:ascii="宋体" w:hAnsi="宋体" w:cs="宋体"/>
          <w:spacing w:val="10"/>
          <w:kern w:val="0"/>
          <w:szCs w:val="21"/>
        </w:rPr>
        <w:t>由量子力学</w:t>
      </w:r>
      <w:r w:rsidRPr="00291F89">
        <w:rPr>
          <w:rFonts w:ascii="宋体" w:hAnsi="宋体" w:cs="宋体" w:hint="eastAsia"/>
          <w:spacing w:val="10"/>
          <w:kern w:val="0"/>
          <w:szCs w:val="21"/>
        </w:rPr>
        <w:t>，我们</w:t>
      </w:r>
      <w:r w:rsidRPr="00291F89">
        <w:rPr>
          <w:rFonts w:ascii="宋体" w:hAnsi="宋体" w:cs="宋体"/>
          <w:spacing w:val="10"/>
          <w:kern w:val="0"/>
          <w:szCs w:val="21"/>
        </w:rPr>
        <w:t>知道微观粒子都具有波粒二象性，微观粒子的运动都</w:t>
      </w:r>
      <w:r w:rsidRPr="00291F89">
        <w:rPr>
          <w:rFonts w:ascii="宋体" w:hAnsi="宋体" w:cs="宋体" w:hint="eastAsia"/>
          <w:spacing w:val="10"/>
          <w:kern w:val="0"/>
          <w:szCs w:val="21"/>
        </w:rPr>
        <w:t>具有</w:t>
      </w:r>
      <w:r w:rsidRPr="00291F89">
        <w:rPr>
          <w:rFonts w:ascii="宋体" w:hAnsi="宋体" w:cs="宋体"/>
          <w:spacing w:val="10"/>
          <w:kern w:val="0"/>
          <w:szCs w:val="21"/>
        </w:rPr>
        <w:t>随机性，</w:t>
      </w:r>
      <w:r w:rsidRPr="00291F89">
        <w:rPr>
          <w:rFonts w:ascii="宋体" w:hAnsi="宋体" w:cs="宋体" w:hint="eastAsia"/>
          <w:spacing w:val="10"/>
          <w:kern w:val="0"/>
          <w:szCs w:val="21"/>
        </w:rPr>
        <w:t>电子的运动也具有随机性。</w:t>
      </w:r>
      <w:r w:rsidRPr="00291F89">
        <w:rPr>
          <w:rFonts w:ascii="宋体" w:hAnsi="宋体" w:cs="宋体"/>
          <w:spacing w:val="10"/>
          <w:kern w:val="0"/>
          <w:szCs w:val="21"/>
        </w:rPr>
        <w:t>因此，</w:t>
      </w:r>
      <w:r w:rsidRPr="00291F89">
        <w:rPr>
          <w:rFonts w:ascii="宋体" w:hAnsi="宋体" w:cs="宋体" w:hint="eastAsia"/>
          <w:spacing w:val="10"/>
          <w:kern w:val="0"/>
          <w:szCs w:val="21"/>
        </w:rPr>
        <w:t>用电子线路研制动机装置是有可能的。这种</w:t>
      </w:r>
      <w:r w:rsidRPr="00291F89">
        <w:rPr>
          <w:rFonts w:hint="eastAsia"/>
          <w:spacing w:val="10"/>
          <w:szCs w:val="21"/>
        </w:rPr>
        <w:t>动机装置（动机发生器）我们已研制成功，其核心部分（包括关键的部分和非关键的部分）已申请了中国国家专利（查看国家专利局专利“动机装置的核心”，“用电磁波和金属线研制的动机发生器的关键”，“用电阻丝研制的动机发生器的关键”）。</w:t>
      </w:r>
      <w:r w:rsidRPr="00291F89">
        <w:rPr>
          <w:rFonts w:hint="eastAsia"/>
          <w:b/>
          <w:spacing w:val="10"/>
          <w:szCs w:val="21"/>
        </w:rPr>
        <w:t>动机原理发现的突破是在上帝的启示下完成的，而动机发生器发明的突破是上帝直接告诉我的。</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在某种电压下，晶体三极管（或场效应管）的集电极可输出微弱的随机性电流，当晶体三极管发射结电压增高或减低时，集电极输出电流的概率和强度随着增大或减小。因此，可以这样设计：将多个这样的晶体三极管通过发射极和集电极并联接入同一电压（称为欲望电压），当欲望电压升高时，各个晶体三极管的集电极可产生</w:t>
      </w:r>
      <w:r w:rsidRPr="00291F89">
        <w:rPr>
          <w:rFonts w:ascii="宋体" w:hAnsi="宋体" w:hint="eastAsia"/>
          <w:spacing w:val="10"/>
        </w:rPr>
        <w:lastRenderedPageBreak/>
        <w:t>随机性电流，这样就可以实现动机欲望随机地激活各种行为；通过发射结电压的改变可引起集电极输出电流概率和强度的改变，以此实现动机的痛苦和快乐对行为的强化和抑制：增大或减小行为的概率和强度。这是动机物理实现的关键。用晶体管电路研制的动机发生器可以更好地和现在的电子计算机电子电路技术对接。</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动机装置的关键部分还可以用其他的许多办法实现。例如还可以这样设计，给金属线套上由不透明材料层制成的外套，外套可以移动，以使金属线露出部分的长度可以发生变化。用一种电磁波照射多条这种套有可移动的不透明材料层外套的金属线，金属线内会产生内电流，只要金属线露出的部分的长度足够小，所产生的内电流就具有随机性，这样就可以实现动机欲望随机地激活各种行为。移动外套，改变金属线露出部分的长度，可使金属线内产生的内电流的概率和强度发生改变，从而实现动机对行为的强化和抑制：增大或减小行为的概率和强度。</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类似的，我们也可以用有线的电子线路研制出一种动机装置的关键部分。可以这样设计，让电阻丝有可移动的接触点，将多条这样的电阻丝并联连接到同一电压，只要电阻丝的电阻足够大，输出的电流就可以是随机性的，这样就可以实现动机的随机地激活各种行为。移动电阻丝的接触点，改变电阻丝电阻的大小，可使通过电阻丝的输出电流的概率和强度发生变化，这样可以实现动机对行为的强化和抑制。</w:t>
      </w:r>
    </w:p>
    <w:p w:rsidR="004C07AE" w:rsidRPr="00291F89" w:rsidRDefault="004C07AE" w:rsidP="004C07AE">
      <w:pPr>
        <w:widowControl/>
        <w:jc w:val="center"/>
        <w:rPr>
          <w:b/>
          <w:spacing w:val="10"/>
          <w:sz w:val="32"/>
          <w:szCs w:val="32"/>
        </w:rPr>
      </w:pPr>
      <w:r w:rsidRPr="00291F89">
        <w:rPr>
          <w:rFonts w:hint="eastAsia"/>
          <w:b/>
          <w:spacing w:val="10"/>
          <w:sz w:val="32"/>
          <w:szCs w:val="32"/>
        </w:rPr>
        <w:t>4</w:t>
      </w:r>
      <w:r w:rsidRPr="00291F89">
        <w:rPr>
          <w:rFonts w:hint="eastAsia"/>
          <w:b/>
          <w:spacing w:val="10"/>
          <w:sz w:val="32"/>
          <w:szCs w:val="32"/>
        </w:rPr>
        <w:t>．如何研制动机和疑问动机装置及智能机器人</w:t>
      </w:r>
    </w:p>
    <w:p w:rsidR="004C07AE" w:rsidRPr="00291F89" w:rsidRDefault="004C07AE" w:rsidP="004C07AE">
      <w:pPr>
        <w:widowControl/>
        <w:spacing w:line="360" w:lineRule="exact"/>
        <w:ind w:firstLineChars="171" w:firstLine="393"/>
        <w:jc w:val="left"/>
        <w:rPr>
          <w:spacing w:val="10"/>
          <w:szCs w:val="21"/>
        </w:rPr>
      </w:pPr>
      <w:r w:rsidRPr="00291F89">
        <w:rPr>
          <w:rFonts w:hint="eastAsia"/>
          <w:spacing w:val="10"/>
          <w:szCs w:val="21"/>
        </w:rPr>
        <w:t>研制动机装置的关键也是难点，动机装置的关键研制成功了，难点已解决，原则性的困难已不存在了。在此基础上，研制动机和疑问动机装置及以动机和疑问动机装置为基础的智能机器人和智能机器就容易了，</w:t>
      </w:r>
      <w:r w:rsidR="008D0F0D">
        <w:rPr>
          <w:rFonts w:ascii="宋体" w:hAnsi="宋体" w:hint="eastAsia"/>
          <w:spacing w:val="10"/>
        </w:rPr>
        <w:t>包括疑问动机的疑问和答案及其它动机欲望信号的表征都是确</w:t>
      </w:r>
      <w:r w:rsidRPr="00291F89">
        <w:rPr>
          <w:rFonts w:ascii="宋体" w:hAnsi="宋体" w:hint="eastAsia"/>
          <w:spacing w:val="10"/>
        </w:rPr>
        <w:t>定性的（非随机性的），都可通过现在的电子计算机的电子电路及现有的其它技术解决</w:t>
      </w:r>
      <w:r w:rsidRPr="00291F89">
        <w:rPr>
          <w:rFonts w:hint="eastAsia"/>
          <w:spacing w:val="10"/>
          <w:szCs w:val="21"/>
        </w:rPr>
        <w:t>。智能机器人的发明和应用将开创人类智能科技和智能产业革命的新时代，许多学者将其称为第四次工业革命。</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前面已说过，根据《心理的动机原理——动机原理是解开脑之谜的基础和关键》的理论，疑问动机在人的心理是最重要的，</w:t>
      </w:r>
      <w:r w:rsidRPr="00291F89">
        <w:rPr>
          <w:rFonts w:ascii="宋体" w:hAnsi="宋体" w:cs="宋体"/>
          <w:spacing w:val="10"/>
          <w:kern w:val="0"/>
          <w:szCs w:val="21"/>
        </w:rPr>
        <w:t>人的思维</w:t>
      </w:r>
      <w:r w:rsidRPr="00291F89">
        <w:rPr>
          <w:rFonts w:ascii="宋体" w:hAnsi="宋体" w:cs="宋体" w:hint="eastAsia"/>
          <w:spacing w:val="10"/>
          <w:kern w:val="0"/>
          <w:szCs w:val="21"/>
        </w:rPr>
        <w:t>或意识主要</w:t>
      </w:r>
      <w:r w:rsidRPr="00291F89">
        <w:rPr>
          <w:rFonts w:ascii="宋体" w:hAnsi="宋体" w:cs="宋体"/>
          <w:spacing w:val="10"/>
          <w:kern w:val="0"/>
          <w:szCs w:val="21"/>
        </w:rPr>
        <w:t>是由疑问动机调控的</w:t>
      </w:r>
      <w:r w:rsidRPr="00291F89">
        <w:rPr>
          <w:rFonts w:ascii="宋体" w:hAnsi="宋体" w:cs="宋体" w:hint="eastAsia"/>
          <w:spacing w:val="10"/>
          <w:kern w:val="0"/>
          <w:szCs w:val="21"/>
        </w:rPr>
        <w:t>。</w:t>
      </w:r>
      <w:r w:rsidRPr="00291F89">
        <w:rPr>
          <w:rFonts w:ascii="宋体" w:hAnsi="宋体" w:cs="宋体"/>
          <w:spacing w:val="10"/>
          <w:kern w:val="0"/>
          <w:szCs w:val="21"/>
        </w:rPr>
        <w:t>人思维</w:t>
      </w:r>
      <w:r w:rsidRPr="00291F89">
        <w:rPr>
          <w:rFonts w:ascii="宋体" w:hAnsi="宋体" w:cs="宋体" w:hint="eastAsia"/>
          <w:spacing w:val="10"/>
          <w:kern w:val="0"/>
          <w:szCs w:val="21"/>
        </w:rPr>
        <w:t>或意识</w:t>
      </w:r>
      <w:r w:rsidRPr="00291F89">
        <w:rPr>
          <w:rFonts w:ascii="宋体" w:hAnsi="宋体" w:cs="宋体"/>
          <w:spacing w:val="10"/>
          <w:kern w:val="0"/>
          <w:szCs w:val="21"/>
        </w:rPr>
        <w:t>的本质就是</w:t>
      </w:r>
      <w:r w:rsidRPr="00291F89">
        <w:rPr>
          <w:rFonts w:ascii="宋体" w:hAnsi="宋体" w:cs="宋体" w:hint="eastAsia"/>
          <w:spacing w:val="10"/>
          <w:kern w:val="0"/>
          <w:szCs w:val="21"/>
        </w:rPr>
        <w:t>：</w:t>
      </w:r>
      <w:r w:rsidRPr="00291F89">
        <w:rPr>
          <w:rFonts w:ascii="宋体" w:hAnsi="宋体" w:cs="宋体"/>
          <w:spacing w:val="10"/>
          <w:kern w:val="0"/>
          <w:szCs w:val="21"/>
        </w:rPr>
        <w:t>作出疑问，</w:t>
      </w:r>
      <w:r w:rsidRPr="00291F89">
        <w:rPr>
          <w:rFonts w:ascii="宋体" w:hAnsi="宋体" w:cs="宋体" w:hint="eastAsia"/>
          <w:spacing w:val="10"/>
          <w:kern w:val="0"/>
          <w:szCs w:val="21"/>
        </w:rPr>
        <w:t>引起答案欲，</w:t>
      </w:r>
      <w:r w:rsidRPr="00291F89">
        <w:rPr>
          <w:rFonts w:ascii="宋体" w:hAnsi="宋体" w:cs="宋体"/>
          <w:spacing w:val="10"/>
          <w:kern w:val="0"/>
          <w:szCs w:val="21"/>
        </w:rPr>
        <w:t>通过疑问动机的调控，得到答案。</w:t>
      </w:r>
      <w:r w:rsidRPr="00291F89">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4C07AE" w:rsidRPr="00291F89" w:rsidRDefault="004C07AE" w:rsidP="004C07AE">
      <w:pPr>
        <w:jc w:val="center"/>
        <w:rPr>
          <w:b/>
          <w:spacing w:val="10"/>
          <w:sz w:val="32"/>
          <w:szCs w:val="32"/>
        </w:rPr>
      </w:pPr>
      <w:r w:rsidRPr="00291F89">
        <w:rPr>
          <w:rFonts w:hint="eastAsia"/>
          <w:b/>
          <w:spacing w:val="10"/>
          <w:sz w:val="32"/>
          <w:szCs w:val="32"/>
        </w:rPr>
        <w:t>5</w:t>
      </w:r>
      <w:r w:rsidRPr="00291F89">
        <w:rPr>
          <w:rFonts w:hint="eastAsia"/>
          <w:b/>
          <w:spacing w:val="10"/>
          <w:sz w:val="32"/>
          <w:szCs w:val="32"/>
        </w:rPr>
        <w:t>．“动机发生器”发明的经过</w:t>
      </w:r>
    </w:p>
    <w:p w:rsidR="004C07AE" w:rsidRPr="00291F89" w:rsidRDefault="004C07AE" w:rsidP="004C07AE">
      <w:pPr>
        <w:spacing w:line="360" w:lineRule="exact"/>
        <w:ind w:firstLineChars="192" w:firstLine="443"/>
        <w:rPr>
          <w:b/>
          <w:spacing w:val="10"/>
          <w:szCs w:val="21"/>
        </w:rPr>
      </w:pP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日早晨，我终于听到了上帝说：“用一块大的金属，把它遮住”。</w:t>
      </w:r>
      <w:r w:rsidRPr="00291F89">
        <w:rPr>
          <w:rFonts w:hint="eastAsia"/>
          <w:b/>
          <w:spacing w:val="10"/>
          <w:szCs w:val="21"/>
        </w:rPr>
        <w:lastRenderedPageBreak/>
        <w:t>我恍然大悟，这是这段时间我设想的动机装置（动机发生器）关键的第二步，即如何实现动机对行为的强化或抑制，以提高或降低行为发生的概率。“原来这么简单，我真笨”，我说。自从</w:t>
      </w:r>
      <w:r w:rsidRPr="00291F89">
        <w:rPr>
          <w:rFonts w:hint="eastAsia"/>
          <w:b/>
          <w:spacing w:val="10"/>
          <w:szCs w:val="21"/>
        </w:rPr>
        <w:t>2004</w:t>
      </w:r>
      <w:r w:rsidRPr="00291F89">
        <w:rPr>
          <w:rFonts w:hint="eastAsia"/>
          <w:b/>
          <w:spacing w:val="10"/>
          <w:szCs w:val="21"/>
        </w:rPr>
        <w:t>年以来，我一直在思考动机的物理实现，</w:t>
      </w:r>
      <w:r w:rsidRPr="00291F89">
        <w:rPr>
          <w:rFonts w:hint="eastAsia"/>
          <w:b/>
          <w:spacing w:val="10"/>
          <w:szCs w:val="21"/>
        </w:rPr>
        <w:t>2011</w:t>
      </w:r>
      <w:r w:rsidRPr="00291F89">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Pr="00291F89">
          <w:rPr>
            <w:rFonts w:hint="eastAsia"/>
            <w:b/>
            <w:spacing w:val="10"/>
            <w:szCs w:val="21"/>
          </w:rPr>
          <w:t>4</w:t>
        </w:r>
        <w:r w:rsidRPr="00291F89">
          <w:rPr>
            <w:rFonts w:hint="eastAsia"/>
            <w:b/>
            <w:spacing w:val="10"/>
            <w:szCs w:val="21"/>
          </w:rPr>
          <w:t>月</w:t>
        </w:r>
        <w:r w:rsidRPr="00291F89">
          <w:rPr>
            <w:rFonts w:hint="eastAsia"/>
            <w:b/>
            <w:spacing w:val="10"/>
            <w:szCs w:val="21"/>
          </w:rPr>
          <w:t>16</w:t>
        </w:r>
        <w:r w:rsidRPr="00291F89">
          <w:rPr>
            <w:rFonts w:hint="eastAsia"/>
            <w:b/>
            <w:spacing w:val="10"/>
            <w:szCs w:val="21"/>
          </w:rPr>
          <w:t>日我</w:t>
        </w:r>
      </w:smartTag>
      <w:r w:rsidRPr="00291F89">
        <w:rPr>
          <w:rFonts w:hint="eastAsia"/>
          <w:b/>
          <w:spacing w:val="10"/>
          <w:szCs w:val="21"/>
        </w:rPr>
        <w:t>在北师大做了讲座后，由于一个听讲者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4</w:t>
      </w:r>
      <w:r w:rsidRPr="00291F89">
        <w:rPr>
          <w:rFonts w:hint="eastAsia"/>
          <w:b/>
          <w:spacing w:val="10"/>
          <w:szCs w:val="21"/>
        </w:rPr>
        <w:t>月</w:t>
      </w:r>
      <w:r w:rsidRPr="00291F89">
        <w:rPr>
          <w:rFonts w:hint="eastAsia"/>
          <w:b/>
          <w:spacing w:val="10"/>
          <w:szCs w:val="21"/>
        </w:rPr>
        <w:t>16</w:t>
      </w:r>
      <w:r w:rsidRPr="00291F89">
        <w:rPr>
          <w:rFonts w:hint="eastAsia"/>
          <w:b/>
          <w:spacing w:val="10"/>
          <w:szCs w:val="21"/>
        </w:rPr>
        <w:t>日几天后，母亲（母亲的灵魂，我母亲于</w:t>
      </w:r>
      <w:r w:rsidRPr="00291F89">
        <w:rPr>
          <w:rFonts w:hint="eastAsia"/>
          <w:b/>
          <w:spacing w:val="10"/>
          <w:szCs w:val="21"/>
        </w:rPr>
        <w:t>2008</w:t>
      </w:r>
      <w:r w:rsidRPr="00291F89">
        <w:rPr>
          <w:rFonts w:hint="eastAsia"/>
          <w:b/>
          <w:spacing w:val="10"/>
          <w:szCs w:val="21"/>
        </w:rPr>
        <w:t>年</w:t>
      </w:r>
      <w:r w:rsidRPr="00291F89">
        <w:rPr>
          <w:rFonts w:hint="eastAsia"/>
          <w:b/>
          <w:spacing w:val="10"/>
          <w:szCs w:val="21"/>
        </w:rPr>
        <w:t>12</w:t>
      </w:r>
      <w:r w:rsidRPr="00291F89">
        <w:rPr>
          <w:rFonts w:hint="eastAsia"/>
          <w:b/>
          <w:spacing w:val="10"/>
          <w:szCs w:val="21"/>
        </w:rPr>
        <w:t>月</w:t>
      </w:r>
      <w:r w:rsidRPr="00291F89">
        <w:rPr>
          <w:rFonts w:hint="eastAsia"/>
          <w:b/>
          <w:spacing w:val="10"/>
          <w:szCs w:val="21"/>
        </w:rPr>
        <w:t>24</w:t>
      </w:r>
      <w:r w:rsidRPr="00291F89">
        <w:rPr>
          <w:rFonts w:hint="eastAsia"/>
          <w:b/>
          <w:spacing w:val="10"/>
          <w:szCs w:val="21"/>
        </w:rPr>
        <w:t>日去世，向我转达上帝的话）在我心理说：“只要产生的电子足够少，就可实现随机性”。当时我恍然大悟，这是我设想的动机装置关键的第一步。</w:t>
      </w:r>
    </w:p>
    <w:p w:rsidR="004C07AE" w:rsidRPr="00291F89" w:rsidRDefault="004C07AE" w:rsidP="004C07AE">
      <w:pPr>
        <w:spacing w:line="360" w:lineRule="exact"/>
        <w:ind w:firstLineChars="192" w:firstLine="443"/>
        <w:rPr>
          <w:b/>
          <w:spacing w:val="10"/>
          <w:szCs w:val="21"/>
        </w:rPr>
      </w:pPr>
      <w:r w:rsidRPr="00291F89">
        <w:rPr>
          <w:rFonts w:hint="eastAsia"/>
          <w:b/>
          <w:spacing w:val="10"/>
          <w:szCs w:val="21"/>
        </w:rPr>
        <w:t>在得到动机装置关键的第一步后我想，如何实现动机对行为发生概率的提高或降低呢？母亲在我心理说过几次“改变面积”，但我还是不知道如何改变面积。</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早晨我想到，用许多小的金属片，通过将其移到或移开电磁波照射的地方改变面积。当我心理将一块小的金属片移开时，天父在我心理说：“往那儿移？”。“移到电磁波照射不到的地方”，我说。于是，上帝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过了几小时后，天父又告诉我“可以用电磁波照射套有外套的金属线”，从而使我得到了如本章前面所述的用</w:t>
      </w:r>
      <w:r w:rsidRPr="00291F89">
        <w:rPr>
          <w:rFonts w:ascii="宋体" w:hAnsi="宋体" w:cs="宋体" w:hint="eastAsia"/>
          <w:b/>
          <w:spacing w:val="10"/>
          <w:kern w:val="0"/>
          <w:szCs w:val="21"/>
        </w:rPr>
        <w:t>金属线研制</w:t>
      </w:r>
      <w:r w:rsidRPr="00291F89">
        <w:rPr>
          <w:rFonts w:hint="eastAsia"/>
          <w:b/>
          <w:spacing w:val="10"/>
          <w:szCs w:val="21"/>
        </w:rPr>
        <w:t>动机装置关键的设计方案。这是人类第一次想到一种不同于神经系统的新的动机装置（</w:t>
      </w:r>
      <w:r w:rsidRPr="00291F89">
        <w:rPr>
          <w:rFonts w:hint="eastAsia"/>
          <w:b/>
          <w:spacing w:val="10"/>
          <w:szCs w:val="21"/>
        </w:rPr>
        <w:t>2006</w:t>
      </w:r>
      <w:r w:rsidRPr="00291F89">
        <w:rPr>
          <w:rFonts w:hint="eastAsia"/>
          <w:b/>
          <w:spacing w:val="10"/>
          <w:szCs w:val="21"/>
        </w:rPr>
        <w:t>年年底我用离子通道的随机性开关和突触可塑性构建起了动机的神经机制），也是人类研制一种新的人的真正的开始，因此，这是人类历史上的一个重大事件，</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日值得纪念。上帝感谢您！阿门！</w:t>
      </w:r>
    </w:p>
    <w:p w:rsidR="004C07AE" w:rsidRPr="00291F89" w:rsidRDefault="004C07AE" w:rsidP="004C07AE">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w:t>
        </w:r>
      </w:smartTag>
      <w:r w:rsidRPr="00291F89">
        <w:rPr>
          <w:rFonts w:hint="eastAsia"/>
          <w:b/>
          <w:spacing w:val="10"/>
          <w:szCs w:val="21"/>
        </w:rPr>
        <w:t>，动机装置的研制取得了重大进展。后来，我想如何用有线电子线路实现动机装置，我想到用细的电阻线的增多或减少来研制动机装置，想了好长时间，但都难以实现。</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28</w:t>
      </w:r>
      <w:r w:rsidRPr="00291F89">
        <w:rPr>
          <w:rFonts w:hint="eastAsia"/>
          <w:b/>
          <w:spacing w:val="10"/>
          <w:szCs w:val="21"/>
        </w:rPr>
        <w:t>日，我打开《微波技术和天线》的书，看到电子线路时，佛说：“用电阻丝接触点的移动实现”。我恍然大悟，“我真笨”，我说。由此我得到了如本章前面所述的</w:t>
      </w:r>
      <w:r w:rsidRPr="00291F89">
        <w:rPr>
          <w:rFonts w:ascii="宋体" w:hAnsi="宋体" w:cs="宋体" w:hint="eastAsia"/>
          <w:b/>
          <w:spacing w:val="10"/>
          <w:kern w:val="0"/>
          <w:szCs w:val="21"/>
        </w:rPr>
        <w:t>用电阻丝研制动机装置关键的设计方案。</w:t>
      </w:r>
    </w:p>
    <w:p w:rsidR="004C07AE" w:rsidRDefault="004C07AE" w:rsidP="004C07AE">
      <w:pPr>
        <w:spacing w:line="360" w:lineRule="exact"/>
        <w:ind w:firstLineChars="256" w:firstLine="591"/>
        <w:rPr>
          <w:b/>
          <w:spacing w:val="10"/>
          <w:szCs w:val="21"/>
        </w:rPr>
      </w:pPr>
      <w:r w:rsidRPr="00291F89">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由此得到了如本章前面所述的动机发生器关键的设计方案。回到家里，坐到床上，我感到整个宇宙都在震颤，天主和魔鬼撒旦进行了怎样的恶战，才使我的认识达到这一步。尽管这些想法都很简单，但我却迟迟不能达到，没有上帝的帮助，我的认识不容易达到这一步。创造一种新的人，这可是宇宙中的伟大事件呀。那几天我生活在类似过去创造性灵感突发的狂欢中，我感到上帝赋予我的研制智能机器人的使命即将完成了。现在的计算机系统和人工智能几乎什么都做到了，只缺最后一样东西了：动机和疑问动机装置，真是“万事具备，</w:t>
      </w:r>
      <w:r w:rsidRPr="00291F89">
        <w:rPr>
          <w:rFonts w:hint="eastAsia"/>
          <w:b/>
          <w:spacing w:val="10"/>
          <w:szCs w:val="21"/>
        </w:rPr>
        <w:lastRenderedPageBreak/>
        <w:t>只欠东风”，一种新的人即将诞生。</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6</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日，我将设计好的“动机发生器”申请了中国国家专利（</w:t>
      </w:r>
      <w:r w:rsidR="009171B0" w:rsidRPr="00291F89">
        <w:rPr>
          <w:rFonts w:hint="eastAsia"/>
          <w:b/>
          <w:spacing w:val="10"/>
          <w:szCs w:val="21"/>
        </w:rPr>
        <w:t>后</w:t>
      </w:r>
      <w:r w:rsidR="009171B0">
        <w:rPr>
          <w:rFonts w:hint="eastAsia"/>
          <w:b/>
          <w:spacing w:val="10"/>
          <w:szCs w:val="21"/>
        </w:rPr>
        <w:t>来修改后</w:t>
      </w:r>
      <w:r w:rsidR="009171B0" w:rsidRPr="00291F89">
        <w:rPr>
          <w:rFonts w:hint="eastAsia"/>
          <w:b/>
          <w:spacing w:val="10"/>
          <w:szCs w:val="21"/>
        </w:rPr>
        <w:t>改名为“动机装置的核心”</w:t>
      </w:r>
      <w:r w:rsidR="009171B0">
        <w:rPr>
          <w:rFonts w:hint="eastAsia"/>
          <w:b/>
          <w:spacing w:val="10"/>
          <w:szCs w:val="21"/>
        </w:rPr>
        <w:t>于</w:t>
      </w:r>
      <w:r w:rsidR="009171B0">
        <w:rPr>
          <w:rFonts w:hint="eastAsia"/>
          <w:b/>
          <w:spacing w:val="10"/>
          <w:szCs w:val="21"/>
        </w:rPr>
        <w:t>2015</w:t>
      </w:r>
      <w:r w:rsidR="009171B0">
        <w:rPr>
          <w:rFonts w:hint="eastAsia"/>
          <w:b/>
          <w:spacing w:val="10"/>
          <w:szCs w:val="21"/>
        </w:rPr>
        <w:t>年</w:t>
      </w:r>
      <w:r w:rsidR="009171B0">
        <w:rPr>
          <w:rFonts w:hint="eastAsia"/>
          <w:b/>
          <w:spacing w:val="10"/>
          <w:szCs w:val="21"/>
        </w:rPr>
        <w:t>5</w:t>
      </w:r>
      <w:r w:rsidR="009171B0">
        <w:rPr>
          <w:rFonts w:hint="eastAsia"/>
          <w:b/>
          <w:spacing w:val="10"/>
          <w:szCs w:val="21"/>
        </w:rPr>
        <w:t>月</w:t>
      </w:r>
      <w:r w:rsidR="009171B0">
        <w:rPr>
          <w:rFonts w:hint="eastAsia"/>
          <w:b/>
          <w:spacing w:val="10"/>
          <w:szCs w:val="21"/>
        </w:rPr>
        <w:t>26</w:t>
      </w:r>
      <w:r w:rsidR="009171B0">
        <w:rPr>
          <w:rFonts w:hint="eastAsia"/>
          <w:b/>
          <w:spacing w:val="10"/>
          <w:szCs w:val="21"/>
        </w:rPr>
        <w:t>日再次申请了中国国家专利</w:t>
      </w:r>
      <w:r w:rsidRPr="00291F89">
        <w:rPr>
          <w:rFonts w:hint="eastAsia"/>
          <w:b/>
          <w:spacing w:val="10"/>
          <w:szCs w:val="21"/>
        </w:rPr>
        <w:t>），完成了上帝赋予我的发明智能机器人的核心技术“动机发生器”的使命。</w:t>
      </w:r>
    </w:p>
    <w:p w:rsidR="004D44DB" w:rsidRPr="00291F89" w:rsidRDefault="004D44DB" w:rsidP="004C07AE">
      <w:pPr>
        <w:spacing w:line="360" w:lineRule="exact"/>
        <w:ind w:firstLineChars="256" w:firstLine="591"/>
        <w:rPr>
          <w:b/>
          <w:spacing w:val="10"/>
          <w:szCs w:val="21"/>
        </w:rPr>
      </w:pPr>
    </w:p>
    <w:p w:rsidR="00EC3692" w:rsidRPr="004D44DB" w:rsidRDefault="00C87C5B" w:rsidP="004D44DB">
      <w:pPr>
        <w:widowControl/>
        <w:spacing w:line="360" w:lineRule="exact"/>
        <w:ind w:rightChars="-27" w:right="-57" w:firstLineChars="167" w:firstLine="469"/>
        <w:jc w:val="left"/>
        <w:rPr>
          <w:rFonts w:asciiTheme="minorEastAsia" w:eastAsiaTheme="minorEastAsia" w:hAnsiTheme="minorEastAsia"/>
          <w:b/>
          <w:sz w:val="28"/>
          <w:szCs w:val="28"/>
        </w:rPr>
      </w:pPr>
      <w:r w:rsidRPr="004D44DB">
        <w:rPr>
          <w:rFonts w:asciiTheme="minorEastAsia" w:eastAsiaTheme="minorEastAsia" w:hAnsiTheme="minorEastAsia" w:hint="eastAsia"/>
          <w:b/>
          <w:sz w:val="28"/>
          <w:szCs w:val="28"/>
        </w:rPr>
        <w:t>发明专利“</w:t>
      </w:r>
      <w:r w:rsidR="00EC3692" w:rsidRPr="004D44DB">
        <w:rPr>
          <w:rFonts w:asciiTheme="minorEastAsia" w:eastAsiaTheme="minorEastAsia" w:hAnsiTheme="minorEastAsia" w:hint="eastAsia"/>
          <w:b/>
          <w:sz w:val="28"/>
          <w:szCs w:val="28"/>
        </w:rPr>
        <w:t>动机装置的核心</w:t>
      </w:r>
      <w:r w:rsidRPr="004D44DB">
        <w:rPr>
          <w:rFonts w:asciiTheme="minorEastAsia" w:eastAsiaTheme="minorEastAsia" w:hAnsiTheme="minorEastAsia" w:hint="eastAsia"/>
          <w:b/>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用电磁波和金属线研制的动机发生器的关键</w:t>
      </w:r>
      <w:r w:rsidRPr="004D44DB">
        <w:rPr>
          <w:rFonts w:asciiTheme="minorEastAsia" w:eastAsiaTheme="minorEastAsia" w:hAnsiTheme="minorEastAsia" w:cs="Tahoma" w:hint="eastAsia"/>
          <w:b/>
          <w:color w:val="000000"/>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用电阻丝研制的动机发生器的关键</w:t>
      </w:r>
      <w:r w:rsidRPr="004D44DB">
        <w:rPr>
          <w:rFonts w:asciiTheme="minorEastAsia" w:eastAsiaTheme="minorEastAsia" w:hAnsiTheme="minorEastAsia" w:cs="Tahoma" w:hint="eastAsia"/>
          <w:b/>
          <w:color w:val="000000"/>
          <w:sz w:val="28"/>
          <w:szCs w:val="28"/>
        </w:rPr>
        <w:t>”</w:t>
      </w:r>
      <w:r w:rsidR="00EC3692" w:rsidRPr="004D44DB">
        <w:rPr>
          <w:rFonts w:asciiTheme="minorEastAsia" w:eastAsiaTheme="minorEastAsia" w:hAnsiTheme="minorEastAsia" w:hint="eastAsia"/>
          <w:b/>
          <w:sz w:val="28"/>
          <w:szCs w:val="28"/>
        </w:rPr>
        <w:t>的发明人和专利权人：卢普。在国家专利局的网站上可以查到。</w:t>
      </w:r>
    </w:p>
    <w:p w:rsidR="00930137" w:rsidRPr="004D44DB" w:rsidRDefault="00930137" w:rsidP="004D44DB">
      <w:pPr>
        <w:ind w:rightChars="-27" w:right="-57"/>
        <w:rPr>
          <w:rFonts w:asciiTheme="minorEastAsia" w:eastAsiaTheme="minorEastAsia" w:hAnsiTheme="minorEastAsia"/>
          <w:b/>
          <w:sz w:val="28"/>
          <w:szCs w:val="28"/>
        </w:rPr>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454A6B" w:rsidRPr="00326E94" w:rsidRDefault="00454A6B" w:rsidP="00976C77">
      <w:pPr>
        <w:ind w:rightChars="-100" w:right="-210"/>
        <w:jc w:val="center"/>
        <w:rPr>
          <w:sz w:val="52"/>
          <w:szCs w:val="52"/>
        </w:rPr>
      </w:pPr>
      <w:r w:rsidRPr="00326E94">
        <w:rPr>
          <w:rFonts w:hint="eastAsia"/>
          <w:sz w:val="52"/>
          <w:szCs w:val="52"/>
        </w:rPr>
        <w:lastRenderedPageBreak/>
        <w:t>专利“动机装置的核心”</w:t>
      </w:r>
    </w:p>
    <w:p w:rsidR="00454A6B" w:rsidRDefault="00454A6B" w:rsidP="00976C77">
      <w:pPr>
        <w:ind w:rightChars="-100" w:right="-210"/>
        <w:jc w:val="center"/>
        <w:rPr>
          <w:sz w:val="44"/>
          <w:szCs w:val="44"/>
        </w:rPr>
      </w:pPr>
      <w:r>
        <w:rPr>
          <w:rFonts w:hint="eastAsia"/>
          <w:sz w:val="44"/>
          <w:szCs w:val="44"/>
        </w:rPr>
        <w:t>（申请号：</w:t>
      </w:r>
      <w:r w:rsidR="00326E94">
        <w:rPr>
          <w:rFonts w:hint="eastAsia"/>
          <w:sz w:val="44"/>
          <w:szCs w:val="44"/>
        </w:rPr>
        <w:t>201510272067.5</w:t>
      </w:r>
      <w:r w:rsidR="00326E94">
        <w:rPr>
          <w:rFonts w:hint="eastAsia"/>
          <w:sz w:val="44"/>
          <w:szCs w:val="44"/>
        </w:rPr>
        <w:t>）</w:t>
      </w:r>
    </w:p>
    <w:p w:rsidR="00326E94" w:rsidRDefault="00326E94" w:rsidP="00976C77">
      <w:pPr>
        <w:ind w:rightChars="-100" w:right="-210"/>
        <w:jc w:val="center"/>
        <w:rPr>
          <w:sz w:val="44"/>
          <w:szCs w:val="44"/>
        </w:rPr>
      </w:pPr>
    </w:p>
    <w:p w:rsidR="00326E94" w:rsidRDefault="00326E94" w:rsidP="00976C77">
      <w:pPr>
        <w:ind w:rightChars="-100" w:right="-210"/>
        <w:jc w:val="center"/>
        <w:rPr>
          <w:sz w:val="44"/>
          <w:szCs w:val="44"/>
        </w:rPr>
      </w:pPr>
    </w:p>
    <w:p w:rsidR="00976C77" w:rsidRPr="00556A36" w:rsidRDefault="00976C77" w:rsidP="00976C77">
      <w:pPr>
        <w:ind w:rightChars="-100" w:right="-210"/>
        <w:jc w:val="center"/>
        <w:rPr>
          <w:sz w:val="44"/>
          <w:szCs w:val="44"/>
        </w:rPr>
      </w:pPr>
      <w:r w:rsidRPr="00556A36">
        <w:rPr>
          <w:rFonts w:hint="eastAsia"/>
          <w:sz w:val="44"/>
          <w:szCs w:val="44"/>
        </w:rPr>
        <w:t>说</w:t>
      </w:r>
      <w:r>
        <w:rPr>
          <w:rFonts w:hint="eastAsia"/>
          <w:sz w:val="44"/>
          <w:szCs w:val="44"/>
        </w:rPr>
        <w:t xml:space="preserve"> </w:t>
      </w:r>
      <w:r w:rsidRPr="00556A36">
        <w:rPr>
          <w:rFonts w:hint="eastAsia"/>
          <w:sz w:val="44"/>
          <w:szCs w:val="44"/>
        </w:rPr>
        <w:t>明</w:t>
      </w:r>
      <w:r>
        <w:rPr>
          <w:rFonts w:hint="eastAsia"/>
          <w:sz w:val="44"/>
          <w:szCs w:val="44"/>
        </w:rPr>
        <w:t xml:space="preserve"> </w:t>
      </w:r>
      <w:r w:rsidRPr="00556A36">
        <w:rPr>
          <w:rFonts w:hint="eastAsia"/>
          <w:sz w:val="44"/>
          <w:szCs w:val="44"/>
        </w:rPr>
        <w:t>书</w:t>
      </w:r>
      <w:r>
        <w:rPr>
          <w:rFonts w:hint="eastAsia"/>
          <w:sz w:val="44"/>
          <w:szCs w:val="44"/>
        </w:rPr>
        <w:t xml:space="preserve"> </w:t>
      </w:r>
      <w:r w:rsidRPr="00556A36">
        <w:rPr>
          <w:rFonts w:hint="eastAsia"/>
          <w:sz w:val="44"/>
          <w:szCs w:val="44"/>
        </w:rPr>
        <w:t>摘</w:t>
      </w:r>
      <w:r>
        <w:rPr>
          <w:rFonts w:hint="eastAsia"/>
          <w:sz w:val="44"/>
          <w:szCs w:val="44"/>
        </w:rPr>
        <w:t xml:space="preserve"> </w:t>
      </w:r>
      <w:r w:rsidRPr="00556A36">
        <w:rPr>
          <w:rFonts w:hint="eastAsia"/>
          <w:sz w:val="44"/>
          <w:szCs w:val="44"/>
        </w:rPr>
        <w:t>要</w:t>
      </w:r>
    </w:p>
    <w:p w:rsidR="00950B2D" w:rsidRPr="002E7505" w:rsidRDefault="00950B2D" w:rsidP="002E7505">
      <w:pPr>
        <w:spacing w:line="400" w:lineRule="exact"/>
        <w:rPr>
          <w:spacing w:val="20"/>
        </w:rPr>
      </w:pPr>
    </w:p>
    <w:p w:rsidR="00207C18" w:rsidRPr="002E7505" w:rsidRDefault="00207C18" w:rsidP="002E7505">
      <w:pPr>
        <w:spacing w:line="400" w:lineRule="exact"/>
        <w:ind w:firstLineChars="200" w:firstLine="500"/>
        <w:rPr>
          <w:spacing w:val="20"/>
        </w:rPr>
      </w:pPr>
      <w:r w:rsidRPr="002E7505">
        <w:rPr>
          <w:rFonts w:hint="eastAsia"/>
          <w:spacing w:val="20"/>
        </w:rPr>
        <w:t>动机装置（动机发生器）的核心属于智能机器人和智能机器技术领域。</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动机物理实现的这一关键也是难点，这一问题解决了，其它的问题就不难解决了。动机装置的</w:t>
      </w:r>
      <w:r w:rsidR="00013F2D">
        <w:rPr>
          <w:rFonts w:ascii="宋体" w:hAnsi="宋体" w:hint="eastAsia"/>
          <w:spacing w:val="20"/>
        </w:rPr>
        <w:t>其它部分都是确</w:t>
      </w:r>
      <w:r w:rsidRPr="002E7505">
        <w:rPr>
          <w:rFonts w:ascii="宋体" w:hAnsi="宋体" w:hint="eastAsia"/>
          <w:spacing w:val="20"/>
        </w:rPr>
        <w:t>定性的（非随机性的），都可用现在电子计算机的电子电路及现有的其它技术实现。</w:t>
      </w:r>
      <w:r w:rsidRPr="002E7505">
        <w:rPr>
          <w:rFonts w:hint="eastAsia"/>
          <w:spacing w:val="20"/>
        </w:rPr>
        <w:t>动机装置，尤其是疑问动机装置是智能机器人和智能机器的核心技术。</w:t>
      </w:r>
    </w:p>
    <w:p w:rsidR="00950B2D" w:rsidRDefault="00950B2D" w:rsidP="00950B2D">
      <w:pPr>
        <w:ind w:leftChars="-100" w:left="-210" w:rightChars="-100" w:right="-210" w:firstLineChars="200" w:firstLine="420"/>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7A2F1B" w:rsidRDefault="007A2F1B"/>
    <w:p w:rsidR="00E604A9" w:rsidRPr="004D44DB" w:rsidRDefault="00950B2D" w:rsidP="00E604A9">
      <w:pPr>
        <w:spacing w:before="60"/>
        <w:jc w:val="center"/>
        <w:rPr>
          <w:rFonts w:ascii="宋体" w:hAnsi="宋体"/>
          <w:b/>
          <w:sz w:val="44"/>
          <w:szCs w:val="44"/>
        </w:rPr>
      </w:pPr>
      <w:bookmarkStart w:id="0" w:name="OLE_LINK8"/>
      <w:bookmarkStart w:id="1" w:name="OLE_LINK9"/>
      <w:r w:rsidRPr="006641F2">
        <w:rPr>
          <w:rFonts w:ascii="宋体" w:hAnsi="宋体" w:hint="eastAsia"/>
          <w:b/>
          <w:sz w:val="44"/>
          <w:szCs w:val="44"/>
        </w:rPr>
        <w:lastRenderedPageBreak/>
        <w:t>说 明 书</w:t>
      </w:r>
    </w:p>
    <w:p w:rsidR="00B41B83" w:rsidRPr="001765D9" w:rsidRDefault="00B41B83" w:rsidP="00B41B83">
      <w:pPr>
        <w:spacing w:before="60"/>
        <w:jc w:val="center"/>
        <w:rPr>
          <w:rFonts w:ascii="宋体" w:hAnsi="宋体"/>
          <w:b/>
          <w:sz w:val="44"/>
          <w:szCs w:val="44"/>
        </w:rPr>
      </w:pPr>
      <w:r w:rsidRPr="001765D9">
        <w:rPr>
          <w:rFonts w:ascii="宋体" w:hAnsi="宋体" w:hint="eastAsia"/>
          <w:b/>
          <w:sz w:val="44"/>
          <w:szCs w:val="44"/>
        </w:rPr>
        <w:t>动 机 装 置 的 核 心</w:t>
      </w:r>
    </w:p>
    <w:p w:rsidR="00B41B83" w:rsidRPr="004B3414" w:rsidRDefault="00B41B83" w:rsidP="00B41B83">
      <w:pPr>
        <w:spacing w:before="60"/>
        <w:rPr>
          <w:rFonts w:ascii="宋体" w:hAnsi="宋体"/>
        </w:rPr>
      </w:pP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技术领域</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本发明属于人工智能技术领域，或者说智能机器人和智能机器技术领域。</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背景技术</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w:t>
      </w:r>
      <w:r w:rsidR="00655B37" w:rsidRPr="002E7505">
        <w:rPr>
          <w:rFonts w:ascii="宋体" w:hAnsi="宋体" w:hint="eastAsia"/>
          <w:spacing w:val="20"/>
        </w:rPr>
        <w:t>九州</w:t>
      </w:r>
      <w:r w:rsidRPr="002E7505">
        <w:rPr>
          <w:rFonts w:ascii="宋体" w:hAnsi="宋体" w:hint="eastAsia"/>
          <w:spacing w:val="20"/>
        </w:rPr>
        <w:t>出版社出版</w:t>
      </w:r>
      <w:r w:rsidR="00655B37" w:rsidRPr="002E7505">
        <w:rPr>
          <w:rFonts w:ascii="宋体" w:hAnsi="宋体" w:hint="eastAsia"/>
          <w:spacing w:val="20"/>
        </w:rPr>
        <w:t>，2017</w:t>
      </w:r>
      <w:r w:rsidRPr="002E7505">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B41B83" w:rsidRPr="002E7505" w:rsidRDefault="00B41B83" w:rsidP="002E7505">
      <w:pPr>
        <w:spacing w:before="60" w:line="400" w:lineRule="exact"/>
        <w:ind w:firstLineChars="171" w:firstLine="428"/>
        <w:rPr>
          <w:rFonts w:ascii="宋体" w:hAnsi="宋体"/>
          <w:spacing w:val="20"/>
        </w:rPr>
      </w:pPr>
      <w:r w:rsidRPr="002E7505">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发明内容</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本发明所要解决的技术问题是：动机装置的晶体管电子电路的物理实现。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根据卢普的《心理的动机原理——动机原理是解开脑之谜的基础和关键》，动机原理分为痛苦性动机原理和快乐性动机原理。痛苦性动机原理是：表征某物或某种状态（通常是生存有害物）增添的信号引起欲望增高，欲望增高</w:t>
      </w:r>
      <w:r w:rsidRPr="002E7505">
        <w:rPr>
          <w:rFonts w:ascii="宋体" w:hAnsi="宋体" w:hint="eastAsia"/>
          <w:spacing w:val="20"/>
        </w:rPr>
        <w:lastRenderedPageBreak/>
        <w:t>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3C6246" w:rsidRPr="002E7505" w:rsidRDefault="00B41B83" w:rsidP="002E7505">
      <w:pPr>
        <w:spacing w:line="400" w:lineRule="exact"/>
        <w:ind w:firstLineChars="202" w:firstLine="505"/>
        <w:rPr>
          <w:rFonts w:ascii="宋体" w:hAnsi="宋体"/>
          <w:spacing w:val="20"/>
        </w:rPr>
      </w:pPr>
      <w:r w:rsidRPr="002E7505">
        <w:rPr>
          <w:rFonts w:ascii="宋体" w:hAnsi="宋体" w:hint="eastAsia"/>
          <w:spacing w:val="20"/>
        </w:rPr>
        <w:t>因此，</w:t>
      </w:r>
      <w:r w:rsidRPr="002E7505">
        <w:rPr>
          <w:rFonts w:ascii="宋体" w:hAnsi="宋体" w:cs="宋体"/>
          <w:spacing w:val="20"/>
          <w:kern w:val="0"/>
          <w:szCs w:val="21"/>
        </w:rPr>
        <w:t>动机原理的</w:t>
      </w:r>
      <w:r w:rsidRPr="002E7505">
        <w:rPr>
          <w:rFonts w:ascii="宋体" w:hAnsi="宋体" w:cs="宋体" w:hint="eastAsia"/>
          <w:spacing w:val="20"/>
          <w:kern w:val="0"/>
          <w:szCs w:val="21"/>
        </w:rPr>
        <w:t>关键</w:t>
      </w:r>
      <w:r w:rsidRPr="002E7505">
        <w:rPr>
          <w:rFonts w:ascii="宋体" w:hAnsi="宋体" w:cs="宋体"/>
          <w:spacing w:val="20"/>
          <w:kern w:val="0"/>
          <w:szCs w:val="21"/>
        </w:rPr>
        <w:t>是</w:t>
      </w:r>
      <w:r w:rsidRPr="002E7505">
        <w:rPr>
          <w:rFonts w:ascii="宋体" w:hAnsi="宋体" w:cs="宋体" w:hint="eastAsia"/>
          <w:spacing w:val="20"/>
          <w:kern w:val="0"/>
          <w:szCs w:val="21"/>
        </w:rPr>
        <w:t>：</w:t>
      </w:r>
      <w:r w:rsidRPr="002E7505">
        <w:rPr>
          <w:rFonts w:ascii="宋体" w:hAnsi="宋体" w:cs="宋体"/>
          <w:spacing w:val="20"/>
          <w:kern w:val="0"/>
          <w:szCs w:val="21"/>
        </w:rPr>
        <w:t>动机</w:t>
      </w:r>
      <w:r w:rsidRPr="002E7505">
        <w:rPr>
          <w:rFonts w:ascii="宋体" w:hAnsi="宋体" w:cs="宋体" w:hint="eastAsia"/>
          <w:spacing w:val="20"/>
          <w:kern w:val="0"/>
          <w:szCs w:val="21"/>
        </w:rPr>
        <w:t>的欲望</w:t>
      </w:r>
      <w:r w:rsidRPr="002E7505">
        <w:rPr>
          <w:rFonts w:ascii="宋体" w:hAnsi="宋体" w:cs="宋体"/>
          <w:spacing w:val="20"/>
          <w:kern w:val="0"/>
          <w:szCs w:val="21"/>
        </w:rPr>
        <w:t>随机地激活各种行为，对于能够导致动机目的实现的行为</w:t>
      </w:r>
      <w:r w:rsidRPr="002E7505">
        <w:rPr>
          <w:rFonts w:ascii="宋体" w:hAnsi="宋体" w:cs="宋体" w:hint="eastAsia"/>
          <w:spacing w:val="20"/>
          <w:kern w:val="0"/>
          <w:szCs w:val="21"/>
        </w:rPr>
        <w:t>动机的痛苦或快乐</w:t>
      </w:r>
      <w:r w:rsidRPr="002E7505">
        <w:rPr>
          <w:rFonts w:ascii="宋体" w:hAnsi="宋体" w:cs="宋体"/>
          <w:spacing w:val="20"/>
          <w:kern w:val="0"/>
          <w:szCs w:val="21"/>
        </w:rPr>
        <w:t>给以强化，使这一行为发生的概率</w:t>
      </w:r>
      <w:r w:rsidRPr="002E7505">
        <w:rPr>
          <w:rFonts w:ascii="宋体" w:hAnsi="宋体" w:cs="宋体" w:hint="eastAsia"/>
          <w:spacing w:val="20"/>
          <w:kern w:val="0"/>
          <w:szCs w:val="21"/>
        </w:rPr>
        <w:t>和强度增大</w:t>
      </w:r>
      <w:r w:rsidRPr="002E7505">
        <w:rPr>
          <w:rFonts w:ascii="宋体" w:hAnsi="宋体" w:cs="宋体"/>
          <w:spacing w:val="20"/>
          <w:kern w:val="0"/>
          <w:szCs w:val="21"/>
        </w:rPr>
        <w:t>；对于不能导致动机目的实现的行为</w:t>
      </w:r>
      <w:r w:rsidRPr="002E7505">
        <w:rPr>
          <w:rFonts w:ascii="宋体" w:hAnsi="宋体" w:cs="宋体" w:hint="eastAsia"/>
          <w:spacing w:val="20"/>
          <w:kern w:val="0"/>
          <w:szCs w:val="21"/>
        </w:rPr>
        <w:t>动机的痛苦</w:t>
      </w:r>
      <w:r w:rsidRPr="002E7505">
        <w:rPr>
          <w:rFonts w:ascii="宋体" w:hAnsi="宋体" w:cs="宋体"/>
          <w:spacing w:val="20"/>
          <w:kern w:val="0"/>
          <w:szCs w:val="21"/>
        </w:rPr>
        <w:t>给以抑制，使这一行为发生的概率</w:t>
      </w:r>
      <w:r w:rsidRPr="002E7505">
        <w:rPr>
          <w:rFonts w:ascii="宋体" w:hAnsi="宋体" w:cs="宋体" w:hint="eastAsia"/>
          <w:spacing w:val="20"/>
          <w:kern w:val="0"/>
          <w:szCs w:val="21"/>
        </w:rPr>
        <w:t>和强度减小</w:t>
      </w:r>
      <w:r w:rsidRPr="002E7505">
        <w:rPr>
          <w:rFonts w:ascii="宋体" w:hAnsi="宋体" w:cs="宋体"/>
          <w:spacing w:val="20"/>
          <w:kern w:val="0"/>
          <w:szCs w:val="21"/>
        </w:rPr>
        <w:t>。</w:t>
      </w:r>
      <w:r w:rsidRPr="002E7505">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p>
    <w:p w:rsidR="00B41B83" w:rsidRPr="002E7505" w:rsidRDefault="00B41B83" w:rsidP="002E7505">
      <w:pPr>
        <w:spacing w:line="400" w:lineRule="exact"/>
        <w:ind w:firstLineChars="202" w:firstLine="505"/>
        <w:rPr>
          <w:rFonts w:ascii="宋体" w:hAnsi="宋体"/>
          <w:spacing w:val="20"/>
        </w:rPr>
      </w:pPr>
      <w:r w:rsidRPr="002E7505">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能的。</w:t>
      </w:r>
      <w:r w:rsidRPr="002E7505">
        <w:rPr>
          <w:rFonts w:ascii="宋体" w:hAnsi="宋体" w:hint="eastAsia"/>
          <w:spacing w:val="20"/>
        </w:rPr>
        <w:t>在某种电压下，晶体三极管（或场效应管）的集电极可输出微弱的随机性电流，发射结电压的升高或降低可引起集电极输出电流的概率和强度的增大或减小。</w:t>
      </w:r>
    </w:p>
    <w:p w:rsidR="00B41B83" w:rsidRPr="002E7505" w:rsidRDefault="00B41B83" w:rsidP="002E7505">
      <w:pPr>
        <w:spacing w:line="400" w:lineRule="exact"/>
        <w:ind w:firstLineChars="200" w:firstLine="500"/>
        <w:rPr>
          <w:rFonts w:ascii="宋体" w:hAnsi="宋体"/>
          <w:spacing w:val="20"/>
        </w:rPr>
      </w:pPr>
      <w:r w:rsidRPr="002E7505">
        <w:rPr>
          <w:rFonts w:ascii="宋体" w:hAnsi="宋体" w:hint="eastAsia"/>
          <w:spacing w:val="2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w:t>
      </w:r>
      <w:r w:rsidRPr="002E7505">
        <w:rPr>
          <w:rFonts w:ascii="宋体" w:hAnsi="宋体" w:hint="eastAsia"/>
          <w:spacing w:val="20"/>
        </w:rPr>
        <w:lastRenderedPageBreak/>
        <w:t>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问题解决了，其它的问题就不难解决了。动机装置的</w:t>
      </w:r>
      <w:r w:rsidR="004D6601">
        <w:rPr>
          <w:rFonts w:ascii="宋体" w:hAnsi="宋体" w:hint="eastAsia"/>
          <w:spacing w:val="20"/>
        </w:rPr>
        <w:t>其它部分都是确</w:t>
      </w:r>
      <w:r w:rsidRPr="002E7505">
        <w:rPr>
          <w:rFonts w:ascii="宋体" w:hAnsi="宋体" w:hint="eastAsia"/>
          <w:spacing w:val="20"/>
        </w:rPr>
        <w:t>定性的（非随机性的），都可用现在电子计算机的电子电路及现有的其它技术实现。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w:t>
      </w:r>
      <w:r w:rsidR="003C6246" w:rsidRPr="002E7505">
        <w:rPr>
          <w:rFonts w:ascii="宋体" w:hAnsi="宋体" w:hint="eastAsia"/>
          <w:spacing w:val="20"/>
        </w:rPr>
        <w:t>概率和强度增大，使与三极管相连的用电设备的活动的概率和强度增大。达到阀值的时间和痛苦电压降低的时间越邻近，发射结电压升高值越大。</w:t>
      </w:r>
      <w:r w:rsidRPr="002E7505">
        <w:rPr>
          <w:rFonts w:ascii="宋体" w:hAnsi="宋体" w:hint="eastAsia"/>
          <w:spacing w:val="20"/>
        </w:rPr>
        <w:t>晶体三极管连接计时器，从三极管达到阀值开始计时。</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w:t>
      </w:r>
      <w:r w:rsidRPr="002E7505">
        <w:rPr>
          <w:rFonts w:ascii="宋体" w:hAnsi="宋体" w:hint="eastAsia"/>
          <w:spacing w:val="20"/>
        </w:rPr>
        <w:lastRenderedPageBreak/>
        <w:t>欲望电压降低引起某一电压（称为快乐电压）发生，快乐电压的发生使先前伴随的达到阀值的这些晶体三极管的发射结电压升高（强化）（通过改变晶体三极管发射结电压的器件），从而使三极管集电极输出电流</w:t>
      </w:r>
      <w:r w:rsidR="003C6246" w:rsidRPr="002E7505">
        <w:rPr>
          <w:rFonts w:ascii="宋体" w:hAnsi="宋体" w:hint="eastAsia"/>
          <w:spacing w:val="20"/>
        </w:rPr>
        <w:t>的概率和强度增大，使与三极管相连的用电设备活动的概率和强度增大。达到阀值的时间和快乐电压发生的时间越邻近，发射结电压升高值越大。</w:t>
      </w:r>
      <w:r w:rsidRPr="002E7505">
        <w:rPr>
          <w:rFonts w:ascii="宋体" w:hAnsi="宋体" w:hint="eastAsia"/>
          <w:spacing w:val="20"/>
        </w:rPr>
        <w:t>晶体三极管连接计时器，从三极管达到阀值开始计时。</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动机的物理实现可以有多种方式，此处用晶体三极管（或场效应管）研制的动机装置可以更好地和现在的集成电路或电子计算机技术对接。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附图说明</w:t>
      </w:r>
    </w:p>
    <w:p w:rsidR="00B41B83" w:rsidRPr="002E7505" w:rsidRDefault="00B41B83" w:rsidP="002E7505">
      <w:pPr>
        <w:spacing w:before="60" w:line="400" w:lineRule="exact"/>
        <w:ind w:firstLineChars="171" w:firstLine="428"/>
        <w:rPr>
          <w:rFonts w:ascii="宋体" w:hAnsi="宋体"/>
          <w:spacing w:val="20"/>
          <w:szCs w:val="21"/>
        </w:rPr>
      </w:pPr>
      <w:r w:rsidRPr="002E7505">
        <w:rPr>
          <w:rFonts w:ascii="宋体" w:hAnsi="宋体" w:hint="eastAsia"/>
          <w:spacing w:val="20"/>
          <w:szCs w:val="21"/>
        </w:rPr>
        <w:t>附图是动机装置（包括痛苦性动机装置和快乐性动机装置）关键部分的电子电路图。附图中：1. 欲望电压；2. 发射结电压；3. 改变发射结电压的器件；4. 用电器。</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具体实施方案</w:t>
      </w:r>
    </w:p>
    <w:p w:rsidR="0041042B" w:rsidRPr="002E7505" w:rsidRDefault="00B41B83" w:rsidP="002E7505">
      <w:pPr>
        <w:spacing w:before="60" w:line="400" w:lineRule="exact"/>
        <w:ind w:firstLineChars="202" w:firstLine="505"/>
        <w:jc w:val="left"/>
        <w:rPr>
          <w:spacing w:val="20"/>
        </w:rPr>
      </w:pPr>
      <w:r w:rsidRPr="002E7505">
        <w:rPr>
          <w:rFonts w:ascii="宋体" w:hAnsi="宋体" w:hint="eastAsia"/>
          <w:spacing w:val="20"/>
          <w:szCs w:val="21"/>
        </w:rPr>
        <w:t>对于动机装置（包括痛苦性动机装置和快乐性动机装置）的关键部分（如附图），</w:t>
      </w:r>
      <w:r w:rsidRPr="002E7505">
        <w:rPr>
          <w:rFonts w:ascii="宋体" w:hAnsi="宋体" w:hint="eastAsia"/>
          <w:spacing w:val="2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2E7505">
        <w:rPr>
          <w:rFonts w:ascii="宋体" w:hAnsi="宋体" w:hint="eastAsia"/>
          <w:spacing w:val="20"/>
          <w:szCs w:val="21"/>
        </w:rPr>
        <w:t>依赖“欲望电压”从而依赖痛苦电压或快乐电压和晶体三极管集</w:t>
      </w:r>
      <w:r w:rsidRPr="002E7505">
        <w:rPr>
          <w:rFonts w:ascii="宋体" w:hAnsi="宋体" w:hint="eastAsia"/>
          <w:spacing w:val="20"/>
          <w:szCs w:val="21"/>
        </w:rPr>
        <w:lastRenderedPageBreak/>
        <w:t>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41042B" w:rsidRDefault="0041042B" w:rsidP="00950B2D"/>
    <w:p w:rsidR="0041042B" w:rsidRDefault="0041042B" w:rsidP="00950B2D"/>
    <w:p w:rsidR="0041042B" w:rsidRDefault="0041042B" w:rsidP="00950B2D"/>
    <w:p w:rsidR="0041042B" w:rsidRDefault="0041042B" w:rsidP="00950B2D"/>
    <w:p w:rsidR="00B41B83" w:rsidRDefault="00B41B83" w:rsidP="00950B2D"/>
    <w:p w:rsidR="00B41B83" w:rsidRDefault="00B41B83" w:rsidP="00950B2D"/>
    <w:p w:rsidR="0041042B" w:rsidRPr="003A6599" w:rsidRDefault="0041042B" w:rsidP="0041042B">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41042B" w:rsidRDefault="0041042B" w:rsidP="0041042B">
      <w:pPr>
        <w:spacing w:before="60"/>
        <w:rPr>
          <w:rFonts w:ascii="宋体" w:hAnsi="宋体"/>
        </w:rPr>
      </w:pPr>
    </w:p>
    <w:p w:rsidR="0041042B" w:rsidRDefault="00624BB6" w:rsidP="0041042B">
      <w:r>
        <w:pict>
          <v:line id="_x0000_s1029" style="position:absolute;left:0;text-align:left;z-index:251663360" from="71.35pt,15.6pt" to="414.95pt,15.65pt"/>
        </w:pict>
      </w:r>
      <w:r>
        <w:pict>
          <v:line id="_x0000_s1037" style="position:absolute;left:0;text-align:left;z-index:251671552" from="400.5pt,15.6pt" to="400.55pt,162.6pt">
            <v:stroke startarrow="block" endarrow="block"/>
          </v:line>
        </w:pict>
      </w:r>
    </w:p>
    <w:p w:rsidR="0041042B" w:rsidRDefault="00624BB6" w:rsidP="0041042B">
      <w:r>
        <w:pict>
          <v:line id="_x0000_s1031" style="position:absolute;left:0;text-align:left;z-index:251665408" from="94.9pt,1.8pt" to="94.95pt,33pt"/>
        </w:pict>
      </w:r>
      <w:r>
        <w:pict>
          <v:line id="_x0000_s1038" style="position:absolute;left:0;text-align:left;z-index:251672576" from="157.9pt,1.8pt" to="157.95pt,33pt"/>
        </w:pict>
      </w:r>
      <w:r>
        <w:pict>
          <v:line id="_x0000_s1039" style="position:absolute;left:0;text-align:left;z-index:251673600" from="220.9pt,1.8pt" to="220.95pt,33pt"/>
        </w:pict>
      </w:r>
    </w:p>
    <w:p w:rsidR="0041042B" w:rsidRDefault="0041042B" w:rsidP="0041042B"/>
    <w:p w:rsidR="0041042B" w:rsidRDefault="00624BB6" w:rsidP="0041042B">
      <w:r>
        <w:pict>
          <v:rect id="_x0000_s1060" style="position:absolute;left:0;text-align:left;margin-left:76.5pt;margin-top:1.65pt;width:36.9pt;height:20.3pt;z-index:251695104">
            <v:textbox>
              <w:txbxContent>
                <w:p w:rsidR="0041042B" w:rsidRDefault="0041042B" w:rsidP="0041042B">
                  <w:pPr>
                    <w:jc w:val="center"/>
                  </w:pPr>
                  <w:r>
                    <w:rPr>
                      <w:rFonts w:hint="eastAsia"/>
                    </w:rPr>
                    <w:t>4</w:t>
                  </w:r>
                </w:p>
              </w:txbxContent>
            </v:textbox>
          </v:rect>
        </w:pict>
      </w:r>
      <w:r>
        <w:pict>
          <v:rect id="_x0000_s1062" style="position:absolute;left:0;text-align:left;margin-left:202.5pt;margin-top:1.65pt;width:36.9pt;height:20.3pt;z-index:251697152">
            <v:textbox>
              <w:txbxContent>
                <w:p w:rsidR="0041042B" w:rsidRDefault="0041042B" w:rsidP="0041042B">
                  <w:pPr>
                    <w:jc w:val="center"/>
                  </w:pPr>
                  <w:r>
                    <w:rPr>
                      <w:rFonts w:hint="eastAsia"/>
                    </w:rPr>
                    <w:t>4</w:t>
                  </w:r>
                </w:p>
              </w:txbxContent>
            </v:textbox>
          </v:rect>
        </w:pict>
      </w:r>
      <w:r>
        <w:pict>
          <v:rect id="_x0000_s1061" style="position:absolute;left:0;text-align:left;margin-left:138.4pt;margin-top:1.65pt;width:36.9pt;height:20.3pt;z-index:251696128">
            <v:textbox>
              <w:txbxContent>
                <w:p w:rsidR="0041042B" w:rsidRDefault="0041042B" w:rsidP="0041042B">
                  <w:pPr>
                    <w:jc w:val="center"/>
                  </w:pPr>
                  <w:r>
                    <w:rPr>
                      <w:rFonts w:hint="eastAsia"/>
                    </w:rPr>
                    <w:t>4</w:t>
                  </w:r>
                </w:p>
              </w:txbxContent>
            </v:textbox>
          </v:rect>
        </w:pict>
      </w:r>
      <w:r w:rsidR="0041042B">
        <w:rPr>
          <w:rFonts w:hint="eastAsia"/>
        </w:rPr>
        <w:t xml:space="preserve">  </w:t>
      </w:r>
    </w:p>
    <w:p w:rsidR="0041042B" w:rsidRDefault="00624BB6" w:rsidP="0041042B">
      <w:r>
        <w:pict>
          <v:line id="_x0000_s1044" style="position:absolute;left:0;text-align:left;flip:x;z-index:251678720" from="222.05pt,3.1pt" to="222.25pt,21.5pt"/>
        </w:pict>
      </w:r>
      <w:r>
        <w:pict>
          <v:line id="_x0000_s1028" style="position:absolute;left:0;text-align:left;z-index:251662336" from="215.45pt,14.05pt" to="215.5pt,42.3pt"/>
        </w:pict>
      </w:r>
      <w:r>
        <w:pict>
          <v:line id="_x0000_s1052" style="position:absolute;left:0;text-align:left;z-index:251686912" from="158.5pt,3pt" to="158.55pt,21.45pt"/>
        </w:pict>
      </w:r>
      <w:r>
        <w:pict>
          <v:line id="_x0000_s1027" style="position:absolute;left:0;text-align:left;z-index:251661312" from="151.9pt,13.95pt" to="151.95pt,42.2pt"/>
        </w:pict>
      </w:r>
      <w:r>
        <w:pict>
          <v:line id="_x0000_s1047" style="position:absolute;left:0;text-align:left;flip:x;z-index:251681792" from="96.65pt,3.25pt" to="97pt,21.35pt"/>
        </w:pict>
      </w:r>
      <w:r>
        <w:pict>
          <v:line id="_x0000_s1026" style="position:absolute;left:0;text-align:left;z-index:251660288" from="90pt,13.9pt" to="90.05pt,42.15pt"/>
        </w:pict>
      </w:r>
    </w:p>
    <w:p w:rsidR="0041042B" w:rsidRDefault="00624BB6" w:rsidP="0041042B">
      <w:r>
        <w:pict>
          <v:line id="_x0000_s1042" style="position:absolute;left:0;text-align:left;flip:x;z-index:251676672" from="202.5pt,14.5pt" to="202.75pt,84.15pt">
            <v:stroke startarrow="block" endarrow="block"/>
          </v:line>
        </w:pict>
      </w:r>
      <w:r>
        <w:pict>
          <v:line id="_x0000_s1043" style="position:absolute;left:0;text-align:left;z-index:251677696" from="197.95pt,14.5pt" to="215.45pt,14.55pt"/>
        </w:pict>
      </w:r>
      <w:r>
        <w:pict>
          <v:line id="_x0000_s1048" style="position:absolute;left:0;text-align:left;flip:y;z-index:251682816" from="215.75pt,1.15pt" to="222.1pt,8.1pt">
            <v:stroke endarrow="block"/>
          </v:line>
        </w:pict>
      </w:r>
      <w:r>
        <w:pict>
          <v:line id="_x0000_s1054" style="position:absolute;left:0;text-align:left;flip:x;z-index:251688960" from="138.95pt,14.4pt" to="139.2pt,84.05pt">
            <v:stroke startarrow="block" endarrow="block"/>
          </v:line>
        </w:pict>
      </w:r>
      <w:r>
        <w:pict>
          <v:line id="_x0000_s1051" style="position:absolute;left:0;text-align:left;z-index:251685888" from="134.4pt,14.4pt" to="151.9pt,14.45pt"/>
        </w:pict>
      </w:r>
      <w:r>
        <w:pict>
          <v:line id="_x0000_s1056" style="position:absolute;left:0;text-align:left;flip:y;z-index:251691008" from="152.2pt,1.05pt" to="158.55pt,8pt">
            <v:stroke endarrow="block"/>
          </v:line>
        </w:pict>
      </w:r>
      <w:r>
        <w:pict>
          <v:line id="_x0000_s1057" style="position:absolute;left:0;text-align:left;flip:x;z-index:251692032" from="77.05pt,14.35pt" to="77.3pt,84pt">
            <v:stroke startarrow="block" endarrow="block"/>
          </v:line>
        </w:pict>
      </w:r>
      <w:r>
        <w:pict>
          <v:line id="_x0000_s1046" style="position:absolute;left:0;text-align:left;z-index:251680768" from="72.5pt,14.35pt" to="90pt,14.4pt"/>
        </w:pict>
      </w:r>
      <w:r>
        <w:pict>
          <v:line id="_x0000_s1059" style="position:absolute;left:0;text-align:left;flip:y;z-index:251694080" from="90.3pt,1pt" to="96.65pt,7.95pt">
            <v:stroke endarrow="block"/>
          </v:line>
        </w:pict>
      </w:r>
      <w:r w:rsidR="0041042B">
        <w:rPr>
          <w:rFonts w:hint="eastAsia"/>
        </w:rPr>
        <w:t xml:space="preserve">                                                    . . . . . .                   1</w:t>
      </w:r>
    </w:p>
    <w:p w:rsidR="0041042B" w:rsidRDefault="00624BB6" w:rsidP="0041042B">
      <w:r>
        <w:pict>
          <v:line id="_x0000_s1050" style="position:absolute;left:0;text-align:left;flip:x y;z-index:251684864" from="89.75pt,3.95pt" to="96.1pt,9.6pt"/>
        </w:pict>
      </w:r>
      <w:r>
        <w:pict>
          <v:line id="_x0000_s1045" style="position:absolute;left:0;text-align:left;z-index:251679744" from="222.3pt,9.35pt" to="223.4pt,68.6pt"/>
        </w:pict>
      </w:r>
      <w:r>
        <w:pict>
          <v:line id="_x0000_s1049" style="position:absolute;left:0;text-align:left;flip:x y;z-index:251683840" from="215.9pt,4.1pt" to="222.25pt,9.75pt"/>
        </w:pict>
      </w:r>
      <w:r>
        <w:pict>
          <v:line id="_x0000_s1055" style="position:absolute;left:0;text-align:left;z-index:251689984" from="158.75pt,9.25pt" to="159.85pt,68.5pt"/>
        </w:pict>
      </w:r>
      <w:r>
        <w:pict>
          <v:line id="_x0000_s1053" style="position:absolute;left:0;text-align:left;flip:x y;z-index:251687936" from="152.35pt,4pt" to="158.7pt,9.65pt"/>
        </w:pict>
      </w:r>
      <w:r>
        <w:pict>
          <v:line id="_x0000_s1058" style="position:absolute;left:0;text-align:left;z-index:251693056" from="96.85pt,9.2pt" to="97.95pt,68.45pt"/>
        </w:pict>
      </w:r>
      <w:r w:rsidR="0041042B">
        <w:rPr>
          <w:rFonts w:hint="eastAsia"/>
        </w:rPr>
        <w:t xml:space="preserve">                                          </w:t>
      </w:r>
    </w:p>
    <w:p w:rsidR="0041042B" w:rsidRDefault="00624BB6" w:rsidP="0041042B">
      <w:r>
        <w:pict>
          <v:rect id="_x0000_s1040" style="position:absolute;left:0;text-align:left;margin-left:111.2pt;margin-top:2.8pt;width:18pt;height:31.2pt;z-index:251674624">
            <v:textbox>
              <w:txbxContent>
                <w:p w:rsidR="0041042B" w:rsidRDefault="0041042B" w:rsidP="0041042B">
                  <w:r>
                    <w:rPr>
                      <w:rFonts w:hint="eastAsia"/>
                    </w:rPr>
                    <w:t>3</w:t>
                  </w:r>
                </w:p>
              </w:txbxContent>
            </v:textbox>
          </v:rect>
        </w:pict>
      </w:r>
      <w:r>
        <w:pict>
          <v:rect id="_x0000_s1041" style="position:absolute;left:0;text-align:left;margin-left:175.5pt;margin-top:1.8pt;width:18pt;height:31.2pt;z-index:251675648">
            <v:textbox>
              <w:txbxContent>
                <w:p w:rsidR="0041042B" w:rsidRDefault="0041042B" w:rsidP="0041042B">
                  <w:pPr>
                    <w:jc w:val="center"/>
                  </w:pPr>
                  <w:r>
                    <w:rPr>
                      <w:rFonts w:hint="eastAsia"/>
                    </w:rPr>
                    <w:t>3</w:t>
                  </w:r>
                </w:p>
              </w:txbxContent>
            </v:textbox>
          </v:rect>
        </w:pict>
      </w:r>
      <w:r>
        <w:pict>
          <v:rect id="_x0000_s1032" style="position:absolute;left:0;text-align:left;margin-left:49.5pt;margin-top:1.8pt;width:18pt;height:31.2pt;z-index:251666432">
            <v:textbox>
              <w:txbxContent>
                <w:p w:rsidR="0041042B" w:rsidRDefault="0041042B" w:rsidP="0041042B">
                  <w:pPr>
                    <w:jc w:val="center"/>
                  </w:pPr>
                  <w:r>
                    <w:rPr>
                      <w:rFonts w:hint="eastAsia"/>
                    </w:rPr>
                    <w:t>3</w:t>
                  </w:r>
                </w:p>
              </w:txbxContent>
            </v:textbox>
          </v:rect>
        </w:pict>
      </w:r>
      <w:r w:rsidR="0041042B">
        <w:rPr>
          <w:rFonts w:hint="eastAsia"/>
        </w:rPr>
        <w:t xml:space="preserve">    </w:t>
      </w:r>
    </w:p>
    <w:p w:rsidR="0041042B" w:rsidRDefault="00624BB6" w:rsidP="0041042B">
      <w:r>
        <w:pict>
          <v:line id="_x0000_s1065" style="position:absolute;left:0;text-align:left;flip:y;z-index:251700224" from="192.85pt,2.25pt" to="203.05pt,2.3pt">
            <v:stroke endarrow="block"/>
          </v:line>
        </w:pict>
      </w:r>
      <w:r>
        <w:pict>
          <v:line id="_x0000_s1064" style="position:absolute;left:0;text-align:left;flip:y;z-index:251699200" from="129pt,2.75pt" to="139.2pt,2.8pt">
            <v:stroke endarrow="block"/>
          </v:line>
        </w:pict>
      </w:r>
      <w:r>
        <w:pict>
          <v:line id="_x0000_s1063" style="position:absolute;left:0;text-align:left;flip:y;z-index:251698176" from="67.6pt,2pt" to="77.8pt,2.05pt">
            <v:stroke endarrow="block"/>
          </v:line>
        </w:pict>
      </w:r>
      <w:r w:rsidR="0041042B">
        <w:rPr>
          <w:rFonts w:hint="eastAsia"/>
        </w:rPr>
        <w:t xml:space="preserve">               2           2           2 </w:t>
      </w:r>
    </w:p>
    <w:p w:rsidR="0041042B" w:rsidRDefault="0041042B" w:rsidP="0041042B"/>
    <w:p w:rsidR="0041042B" w:rsidRDefault="00624BB6" w:rsidP="0041042B">
      <w:r>
        <w:pict>
          <v:line id="_x0000_s1030" style="position:absolute;left:0;text-align:left;z-index:251664384" from="70.95pt,6pt" to="414.55pt,6pt"/>
        </w:pict>
      </w:r>
      <w:r>
        <w:pict>
          <v:line id="_x0000_s1033" style="position:absolute;left:0;text-align:left;z-index:251667456" from="201.5pt,5.55pt" to="201.55pt,17.3pt"/>
        </w:pict>
      </w:r>
    </w:p>
    <w:p w:rsidR="0041042B" w:rsidRDefault="00624BB6" w:rsidP="0041042B">
      <w:r>
        <w:pict>
          <v:line id="_x0000_s1036" style="position:absolute;left:0;text-align:left;z-index:251670528" from="198.6pt,7.8pt" to="205.1pt,7.8pt"/>
        </w:pict>
      </w:r>
      <w:r>
        <w:pict>
          <v:line id="_x0000_s1035" style="position:absolute;left:0;text-align:left;z-index:251669504" from="198.6pt,4.75pt" to="205.1pt,4.75pt"/>
        </w:pict>
      </w:r>
      <w:r>
        <w:pict>
          <v:line id="_x0000_s1034" style="position:absolute;left:0;text-align:left;z-index:251668480" from="195.05pt,1.7pt" to="208pt,1.7pt"/>
        </w:pict>
      </w:r>
    </w:p>
    <w:p w:rsidR="0041042B" w:rsidRDefault="0041042B" w:rsidP="0041042B">
      <w:pPr>
        <w:spacing w:before="60"/>
        <w:rPr>
          <w:rFonts w:ascii="宋体" w:hAnsi="宋体"/>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bookmarkEnd w:id="0"/>
    <w:bookmarkEnd w:id="1"/>
    <w:p w:rsidR="0041042B" w:rsidRDefault="0041042B" w:rsidP="0041042B">
      <w:pPr>
        <w:spacing w:before="60"/>
        <w:jc w:val="center"/>
        <w:rPr>
          <w:sz w:val="44"/>
          <w:szCs w:val="44"/>
        </w:rPr>
      </w:pPr>
      <w:r w:rsidRPr="00EE026F">
        <w:rPr>
          <w:rFonts w:hint="eastAsia"/>
          <w:sz w:val="44"/>
          <w:szCs w:val="44"/>
        </w:rPr>
        <w:lastRenderedPageBreak/>
        <w:t>权</w:t>
      </w:r>
      <w:r>
        <w:rPr>
          <w:rFonts w:hint="eastAsia"/>
          <w:sz w:val="44"/>
          <w:szCs w:val="44"/>
        </w:rPr>
        <w:t xml:space="preserve"> </w:t>
      </w:r>
      <w:r w:rsidRPr="00EE026F">
        <w:rPr>
          <w:rFonts w:hint="eastAsia"/>
          <w:sz w:val="44"/>
          <w:szCs w:val="44"/>
        </w:rPr>
        <w:t>利</w:t>
      </w:r>
      <w:r>
        <w:rPr>
          <w:rFonts w:hint="eastAsia"/>
          <w:sz w:val="44"/>
          <w:szCs w:val="44"/>
        </w:rPr>
        <w:t xml:space="preserve"> </w:t>
      </w:r>
      <w:r w:rsidRPr="00EE026F">
        <w:rPr>
          <w:rFonts w:hint="eastAsia"/>
          <w:sz w:val="44"/>
          <w:szCs w:val="44"/>
        </w:rPr>
        <w:t>要</w:t>
      </w:r>
      <w:r>
        <w:rPr>
          <w:rFonts w:hint="eastAsia"/>
          <w:sz w:val="44"/>
          <w:szCs w:val="44"/>
        </w:rPr>
        <w:t xml:space="preserve"> </w:t>
      </w:r>
      <w:r w:rsidRPr="00EE026F">
        <w:rPr>
          <w:rFonts w:hint="eastAsia"/>
          <w:sz w:val="44"/>
          <w:szCs w:val="44"/>
        </w:rPr>
        <w:t>求</w:t>
      </w:r>
      <w:r>
        <w:rPr>
          <w:rFonts w:hint="eastAsia"/>
          <w:sz w:val="44"/>
          <w:szCs w:val="44"/>
        </w:rPr>
        <w:t xml:space="preserve"> </w:t>
      </w:r>
      <w:r w:rsidRPr="00EE026F">
        <w:rPr>
          <w:rFonts w:hint="eastAsia"/>
          <w:sz w:val="44"/>
          <w:szCs w:val="44"/>
        </w:rPr>
        <w:t>书</w:t>
      </w:r>
    </w:p>
    <w:p w:rsidR="00F33F4E" w:rsidRPr="00EE026F" w:rsidRDefault="00F33F4E" w:rsidP="0041042B">
      <w:pPr>
        <w:spacing w:before="60"/>
        <w:jc w:val="center"/>
        <w:rPr>
          <w:sz w:val="44"/>
          <w:szCs w:val="44"/>
        </w:rPr>
      </w:pPr>
    </w:p>
    <w:p w:rsidR="00B41B83" w:rsidRPr="002E7505" w:rsidRDefault="00B41B83" w:rsidP="002E7505">
      <w:pPr>
        <w:numPr>
          <w:ilvl w:val="0"/>
          <w:numId w:val="1"/>
        </w:numPr>
        <w:spacing w:before="60" w:line="400" w:lineRule="exact"/>
        <w:ind w:left="357" w:hanging="357"/>
        <w:rPr>
          <w:spacing w:val="20"/>
        </w:rPr>
      </w:pPr>
      <w:r w:rsidRPr="002E7505">
        <w:rPr>
          <w:rFonts w:hint="eastAsia"/>
          <w:spacing w:val="20"/>
        </w:rPr>
        <w:t>一种动机装置（动机发生器）的核心，其特征是：</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输出电流，通过发射结电压的改变使集电极输出电流的概率和强度发生改变。</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减除的信号引起欲望电压的降低，伴随痛苦电压降低，痛苦电压的降低使先前伴随的达到阀值的晶体三极管的发射结电压升高（通过改变晶体三极管发射结电压的器件），从而使三极管集电极输出电流的概率和强度增大；表征这一物或这种状态增添的信号引起欲望电压的升高，伴随痛苦电压升高，痛苦电压的升高使先前伴随的达到阀值的晶体三极管的发射结电压降低（通过改变晶体三极管发射结电压的器件），从而使三极管集电极输出电流的概率和强度减小。</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的出现的信号引起欲望电压升高；表征这一物或这种状态增添的信号引起欲望电压降低，引起快乐电压发生，快乐电压的发生使先前伴随的达到阀值的晶体三极管的发射结电压升高（通过改变晶体三极管发射结电压的器件），从而使三极管集电极输出电流的概率和强度增大；表征这一物或这种状态减除的信号引起（挫失）欲望电压升高，伴随痛苦电压升高，痛苦电压的升高使先前伴随的达到阀值的晶体三极管的发射结电压降低（通过改变晶体三极管发射结电压的器件），从而使三极管集电极输出电流的概率和强度减小；表征这一物或这种状态减除减少的信号引起欲望电压的降低，伴随痛苦电压降低，痛苦电压降低使先前伴随的达到阀值的晶体三极管的发射结电压升高（通过改变晶体三极管发射结电压的器件），从而使三极管集电极输出电流的概率和强度增大。</w:t>
      </w: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7477A8" w:rsidRDefault="007477A8" w:rsidP="005B1161">
      <w:pPr>
        <w:jc w:val="center"/>
        <w:rPr>
          <w:sz w:val="52"/>
          <w:szCs w:val="52"/>
        </w:rPr>
      </w:pPr>
      <w:r w:rsidRPr="005B1161">
        <w:rPr>
          <w:rFonts w:hint="eastAsia"/>
          <w:sz w:val="52"/>
          <w:szCs w:val="52"/>
        </w:rPr>
        <w:lastRenderedPageBreak/>
        <w:t>专利“用电磁波和金属线研制的动机发生器的关键”</w:t>
      </w:r>
    </w:p>
    <w:p w:rsidR="005B1161" w:rsidRDefault="00DD42D7" w:rsidP="005B1161">
      <w:pPr>
        <w:jc w:val="center"/>
        <w:rPr>
          <w:sz w:val="44"/>
          <w:szCs w:val="44"/>
        </w:rPr>
      </w:pPr>
      <w:r>
        <w:rPr>
          <w:rFonts w:hint="eastAsia"/>
          <w:sz w:val="44"/>
          <w:szCs w:val="44"/>
        </w:rPr>
        <w:t>（申请号：</w:t>
      </w:r>
      <w:r>
        <w:rPr>
          <w:rFonts w:hint="eastAsia"/>
          <w:sz w:val="44"/>
          <w:szCs w:val="44"/>
        </w:rPr>
        <w:t>201710300478.X</w:t>
      </w:r>
      <w:r>
        <w:rPr>
          <w:rFonts w:hint="eastAsia"/>
          <w:sz w:val="44"/>
          <w:szCs w:val="44"/>
        </w:rPr>
        <w:t>）</w:t>
      </w:r>
    </w:p>
    <w:p w:rsidR="00FC554E" w:rsidRDefault="00FC554E" w:rsidP="005B1161">
      <w:pPr>
        <w:jc w:val="center"/>
        <w:rPr>
          <w:sz w:val="44"/>
          <w:szCs w:val="44"/>
        </w:rPr>
      </w:pPr>
    </w:p>
    <w:p w:rsidR="00FC554E" w:rsidRDefault="00FC554E" w:rsidP="005B1161">
      <w:pPr>
        <w:jc w:val="center"/>
        <w:rPr>
          <w:sz w:val="44"/>
          <w:szCs w:val="44"/>
        </w:rPr>
      </w:pPr>
    </w:p>
    <w:p w:rsidR="00FC554E" w:rsidRDefault="00FC554E" w:rsidP="005B1161">
      <w:pPr>
        <w:jc w:val="center"/>
        <w:rPr>
          <w:sz w:val="44"/>
          <w:szCs w:val="44"/>
        </w:rPr>
      </w:pPr>
      <w:r>
        <w:rPr>
          <w:rFonts w:hint="eastAsia"/>
          <w:sz w:val="44"/>
          <w:szCs w:val="44"/>
        </w:rPr>
        <w:t>说</w:t>
      </w:r>
      <w:r>
        <w:rPr>
          <w:rFonts w:hint="eastAsia"/>
          <w:sz w:val="44"/>
          <w:szCs w:val="44"/>
        </w:rPr>
        <w:t xml:space="preserve"> </w:t>
      </w:r>
      <w:r>
        <w:rPr>
          <w:rFonts w:hint="eastAsia"/>
          <w:sz w:val="44"/>
          <w:szCs w:val="44"/>
        </w:rPr>
        <w:t>明</w:t>
      </w:r>
      <w:r>
        <w:rPr>
          <w:rFonts w:hint="eastAsia"/>
          <w:sz w:val="44"/>
          <w:szCs w:val="44"/>
        </w:rPr>
        <w:t xml:space="preserve"> </w:t>
      </w:r>
      <w:r>
        <w:rPr>
          <w:rFonts w:hint="eastAsia"/>
          <w:sz w:val="44"/>
          <w:szCs w:val="44"/>
        </w:rPr>
        <w:t>书</w:t>
      </w:r>
      <w:r>
        <w:rPr>
          <w:rFonts w:hint="eastAsia"/>
          <w:sz w:val="44"/>
          <w:szCs w:val="44"/>
        </w:rPr>
        <w:t xml:space="preserve"> </w:t>
      </w:r>
      <w:r>
        <w:rPr>
          <w:rFonts w:hint="eastAsia"/>
          <w:sz w:val="44"/>
          <w:szCs w:val="44"/>
        </w:rPr>
        <w:t>摘</w:t>
      </w:r>
      <w:r>
        <w:rPr>
          <w:rFonts w:hint="eastAsia"/>
          <w:sz w:val="44"/>
          <w:szCs w:val="44"/>
        </w:rPr>
        <w:t xml:space="preserve"> </w:t>
      </w:r>
      <w:r>
        <w:rPr>
          <w:rFonts w:hint="eastAsia"/>
          <w:sz w:val="44"/>
          <w:szCs w:val="44"/>
        </w:rPr>
        <w:t>要</w:t>
      </w:r>
    </w:p>
    <w:p w:rsidR="006641F2" w:rsidRPr="00EE041B" w:rsidRDefault="006641F2" w:rsidP="00EE041B">
      <w:pPr>
        <w:spacing w:before="60" w:line="400" w:lineRule="exact"/>
        <w:ind w:firstLineChars="171" w:firstLine="428"/>
        <w:rPr>
          <w:spacing w:val="20"/>
        </w:rPr>
      </w:pPr>
    </w:p>
    <w:p w:rsidR="00FC554E" w:rsidRPr="00EE041B" w:rsidRDefault="00FC554E" w:rsidP="00EE041B">
      <w:pPr>
        <w:spacing w:before="60" w:line="400" w:lineRule="exact"/>
        <w:ind w:firstLineChars="171" w:firstLine="428"/>
        <w:rPr>
          <w:spacing w:val="20"/>
        </w:rPr>
      </w:pPr>
      <w:r w:rsidRPr="00EE041B">
        <w:rPr>
          <w:rFonts w:hint="eastAsia"/>
          <w:spacing w:val="20"/>
        </w:rPr>
        <w:t>用电磁波和金属线研制的动机发生器（动机装置）的关键属于智能机器人和智能机器技术领域。</w:t>
      </w:r>
      <w:r w:rsidRPr="00EE041B">
        <w:rPr>
          <w:rFonts w:ascii="宋体" w:hAnsi="宋体" w:cs="宋体" w:hint="eastAsia"/>
          <w:spacing w:val="20"/>
          <w:kern w:val="0"/>
          <w:szCs w:val="21"/>
        </w:rPr>
        <w:t>给金属线套上由不透明材料层制成的外套，这些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w:t>
      </w:r>
      <w:r w:rsidR="00B05E3C">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w:t>
      </w:r>
      <w:r w:rsidRPr="00EE041B">
        <w:rPr>
          <w:rFonts w:hint="eastAsia"/>
          <w:spacing w:val="20"/>
        </w:rPr>
        <w:t>动机装置，尤其是疑问动机装置是智能机器人和智能机器的核心技术。</w:t>
      </w: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6641F2">
      <w:pPr>
        <w:spacing w:before="60"/>
        <w:jc w:val="center"/>
        <w:rPr>
          <w:sz w:val="44"/>
          <w:szCs w:val="44"/>
        </w:rPr>
      </w:pPr>
      <w:r w:rsidRPr="006641F2">
        <w:rPr>
          <w:rFonts w:hint="eastAsia"/>
          <w:sz w:val="44"/>
          <w:szCs w:val="44"/>
        </w:rPr>
        <w:lastRenderedPageBreak/>
        <w:t>说</w:t>
      </w:r>
      <w:r>
        <w:rPr>
          <w:rFonts w:hint="eastAsia"/>
          <w:sz w:val="44"/>
          <w:szCs w:val="44"/>
        </w:rPr>
        <w:t xml:space="preserve"> </w:t>
      </w:r>
      <w:r w:rsidRPr="006641F2">
        <w:rPr>
          <w:rFonts w:hint="eastAsia"/>
          <w:sz w:val="44"/>
          <w:szCs w:val="44"/>
        </w:rPr>
        <w:t>明</w:t>
      </w:r>
      <w:r>
        <w:rPr>
          <w:rFonts w:hint="eastAsia"/>
          <w:sz w:val="44"/>
          <w:szCs w:val="44"/>
        </w:rPr>
        <w:t xml:space="preserve"> </w:t>
      </w:r>
      <w:r w:rsidRPr="006641F2">
        <w:rPr>
          <w:rFonts w:hint="eastAsia"/>
          <w:sz w:val="44"/>
          <w:szCs w:val="44"/>
        </w:rPr>
        <w:t>书</w:t>
      </w:r>
    </w:p>
    <w:p w:rsidR="00EC639D" w:rsidRPr="001765D9" w:rsidRDefault="00EC639D" w:rsidP="00EC639D">
      <w:pPr>
        <w:spacing w:before="60"/>
        <w:ind w:leftChars="-67" w:left="-141"/>
        <w:jc w:val="center"/>
        <w:rPr>
          <w:rFonts w:ascii="宋体" w:hAnsi="宋体"/>
          <w:b/>
          <w:sz w:val="44"/>
          <w:szCs w:val="44"/>
        </w:rPr>
      </w:pPr>
      <w:r>
        <w:rPr>
          <w:rFonts w:ascii="宋体" w:hAnsi="宋体" w:hint="eastAsia"/>
          <w:b/>
          <w:sz w:val="44"/>
          <w:szCs w:val="44"/>
        </w:rPr>
        <w:t>用电磁波和金属线研制的</w:t>
      </w:r>
      <w:r w:rsidRPr="001765D9">
        <w:rPr>
          <w:rFonts w:ascii="宋体" w:hAnsi="宋体" w:hint="eastAsia"/>
          <w:b/>
          <w:sz w:val="44"/>
          <w:szCs w:val="44"/>
        </w:rPr>
        <w:t>动机</w:t>
      </w:r>
      <w:r>
        <w:rPr>
          <w:rFonts w:ascii="宋体" w:hAnsi="宋体" w:hint="eastAsia"/>
          <w:b/>
          <w:sz w:val="44"/>
          <w:szCs w:val="44"/>
        </w:rPr>
        <w:t>发生器的关键</w:t>
      </w:r>
    </w:p>
    <w:p w:rsidR="00EC639D" w:rsidRPr="004B3414" w:rsidRDefault="00EC639D" w:rsidP="00EC639D">
      <w:pPr>
        <w:spacing w:before="60"/>
        <w:rPr>
          <w:rFonts w:ascii="宋体" w:hAnsi="宋体"/>
        </w:rPr>
      </w:pP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技术领域</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背景技术</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现在的无线电电子电路技术已成熟了，用现在的无线电电子电路元件可研制出动机装置（动机发生器），本发明就是用无线电电子电路技术实现的动机装置。根据卢普的《心理的动机原理——动机原理是解开脑之谜的基础和关键》（卢普著，九州出版社出版）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EC639D" w:rsidRPr="00EE041B" w:rsidRDefault="00EC639D"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电路及现有的其它技术解决；用晶体管电子电路技术研制动机装置我们已研制成功，其核心申请了中国国家专利，本发明是用电磁波和金属线电子电路研制的动机装置。</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发明内容</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本发明所要解决的技术问题是：动机装置的电磁波和金属线电子电路的物理实现。</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w:t>
      </w:r>
      <w:r w:rsidRPr="00EE041B">
        <w:rPr>
          <w:rFonts w:ascii="宋体" w:hAnsi="宋体" w:hint="eastAsia"/>
          <w:spacing w:val="20"/>
        </w:rPr>
        <w:lastRenderedPageBreak/>
        <w:t>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EC639D" w:rsidRPr="00EE041B" w:rsidRDefault="00EC639D" w:rsidP="00EE041B">
      <w:pPr>
        <w:spacing w:line="400" w:lineRule="exact"/>
        <w:ind w:firstLineChars="202" w:firstLine="505"/>
        <w:rPr>
          <w:rFonts w:ascii="宋体" w:hAnsi="宋体"/>
          <w:spacing w:val="20"/>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用电磁波照射金属线，金属线里产生的内电流都具有随机波动性，而电路中的电流越微弱，其随机性越大，因此，用电磁波照射金属线，</w:t>
      </w:r>
      <w:r w:rsidRPr="00EE041B">
        <w:rPr>
          <w:rFonts w:ascii="宋体" w:hAnsi="宋体" w:cs="宋体" w:hint="eastAsia"/>
          <w:spacing w:val="20"/>
          <w:kern w:val="0"/>
          <w:szCs w:val="21"/>
        </w:rPr>
        <w:t>只要金属线露出的部分的长度足够小，</w:t>
      </w:r>
      <w:r w:rsidRPr="00EE041B">
        <w:rPr>
          <w:rFonts w:hint="eastAsia"/>
          <w:spacing w:val="20"/>
          <w:szCs w:val="21"/>
        </w:rPr>
        <w:t>电路里产生随机性的电流是不难实现的。</w:t>
      </w:r>
    </w:p>
    <w:p w:rsidR="00EC639D" w:rsidRPr="00EE041B" w:rsidRDefault="00EC639D"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给金属线套上由不透明材料层制成的外套，外套可以移动，以使金属线露出部分的长度可以发生变化。用</w:t>
      </w:r>
      <w:r w:rsidRPr="00EE041B">
        <w:rPr>
          <w:rFonts w:ascii="宋体" w:hAnsi="宋体" w:cs="宋体" w:hint="eastAsia"/>
          <w:spacing w:val="20"/>
          <w:kern w:val="0"/>
          <w:szCs w:val="21"/>
        </w:rPr>
        <w:lastRenderedPageBreak/>
        <w:t>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w:t>
      </w:r>
      <w:r w:rsidR="00514B0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C639D" w:rsidRPr="00EC639D" w:rsidRDefault="00EC639D" w:rsidP="00EC639D">
      <w:pPr>
        <w:spacing w:before="60"/>
        <w:jc w:val="center"/>
        <w:rPr>
          <w:sz w:val="44"/>
          <w:szCs w:val="44"/>
        </w:rPr>
      </w:pPr>
      <w:r w:rsidRPr="00EC639D">
        <w:rPr>
          <w:rFonts w:hint="eastAsia"/>
          <w:sz w:val="44"/>
          <w:szCs w:val="44"/>
        </w:rPr>
        <w:lastRenderedPageBreak/>
        <w:t>权</w:t>
      </w:r>
      <w:r>
        <w:rPr>
          <w:rFonts w:hint="eastAsia"/>
          <w:sz w:val="44"/>
          <w:szCs w:val="44"/>
        </w:rPr>
        <w:t xml:space="preserve"> </w:t>
      </w:r>
      <w:r w:rsidRPr="00EC639D">
        <w:rPr>
          <w:rFonts w:hint="eastAsia"/>
          <w:sz w:val="44"/>
          <w:szCs w:val="44"/>
        </w:rPr>
        <w:t>利</w:t>
      </w:r>
      <w:r>
        <w:rPr>
          <w:rFonts w:hint="eastAsia"/>
          <w:sz w:val="44"/>
          <w:szCs w:val="44"/>
        </w:rPr>
        <w:t xml:space="preserve"> </w:t>
      </w:r>
      <w:r w:rsidRPr="00EC639D">
        <w:rPr>
          <w:rFonts w:hint="eastAsia"/>
          <w:sz w:val="44"/>
          <w:szCs w:val="44"/>
        </w:rPr>
        <w:t>要</w:t>
      </w:r>
      <w:r>
        <w:rPr>
          <w:rFonts w:hint="eastAsia"/>
          <w:sz w:val="44"/>
          <w:szCs w:val="44"/>
        </w:rPr>
        <w:t xml:space="preserve"> </w:t>
      </w:r>
      <w:r w:rsidRPr="00EC639D">
        <w:rPr>
          <w:rFonts w:hint="eastAsia"/>
          <w:sz w:val="44"/>
          <w:szCs w:val="44"/>
        </w:rPr>
        <w:t>求</w:t>
      </w:r>
      <w:r>
        <w:rPr>
          <w:rFonts w:hint="eastAsia"/>
          <w:sz w:val="44"/>
          <w:szCs w:val="44"/>
        </w:rPr>
        <w:t xml:space="preserve"> </w:t>
      </w:r>
      <w:r w:rsidRPr="00EC639D">
        <w:rPr>
          <w:rFonts w:hint="eastAsia"/>
          <w:sz w:val="44"/>
          <w:szCs w:val="44"/>
        </w:rPr>
        <w:t>书</w:t>
      </w:r>
    </w:p>
    <w:p w:rsidR="00EC639D" w:rsidRDefault="00EC639D" w:rsidP="00EC639D">
      <w:pPr>
        <w:pStyle w:val="a6"/>
        <w:spacing w:before="60"/>
        <w:ind w:left="360" w:firstLineChars="0" w:firstLine="0"/>
      </w:pPr>
    </w:p>
    <w:p w:rsidR="00EC639D" w:rsidRPr="00EE041B" w:rsidRDefault="00EC639D" w:rsidP="00EE041B">
      <w:pPr>
        <w:pStyle w:val="a6"/>
        <w:numPr>
          <w:ilvl w:val="0"/>
          <w:numId w:val="2"/>
        </w:numPr>
        <w:spacing w:before="60" w:line="400" w:lineRule="exact"/>
        <w:ind w:left="357" w:firstLineChars="0" w:hanging="357"/>
        <w:rPr>
          <w:spacing w:val="20"/>
        </w:rPr>
      </w:pPr>
      <w:r w:rsidRPr="00EE041B">
        <w:rPr>
          <w:rFonts w:hint="eastAsia"/>
          <w:spacing w:val="20"/>
        </w:rPr>
        <w:t>一种动机发生器（动机装置）的关键，其特征是：</w:t>
      </w:r>
      <w:r w:rsidRPr="00EE041B">
        <w:rPr>
          <w:rFonts w:ascii="宋体" w:hAnsi="宋体" w:cs="宋体" w:hint="eastAsia"/>
          <w:spacing w:val="20"/>
          <w:kern w:val="0"/>
          <w:szCs w:val="21"/>
        </w:rPr>
        <w:t>给金属线套上由不透明材料层制成的外套，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通过移动外套，改变金属线露出部分的长度，可使金属线内产生的内电流的概率和强度发生改变。</w:t>
      </w:r>
    </w:p>
    <w:p w:rsidR="00EC639D" w:rsidRDefault="00EC639D"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91B32">
      <w:pPr>
        <w:widowControl/>
        <w:jc w:val="center"/>
        <w:rPr>
          <w:rFonts w:ascii="宋体" w:hAnsi="宋体" w:cs="宋体"/>
          <w:kern w:val="0"/>
          <w:sz w:val="52"/>
          <w:szCs w:val="52"/>
        </w:rPr>
      </w:pPr>
      <w:r w:rsidRPr="00E91B32">
        <w:rPr>
          <w:rFonts w:ascii="宋体" w:hAnsi="宋体" w:cs="宋体" w:hint="eastAsia"/>
          <w:kern w:val="0"/>
          <w:sz w:val="52"/>
          <w:szCs w:val="52"/>
        </w:rPr>
        <w:lastRenderedPageBreak/>
        <w:t>专利“用电阻丝研制的动机发生器的关键”</w:t>
      </w:r>
    </w:p>
    <w:p w:rsidR="00E91B32" w:rsidRDefault="00E91B32" w:rsidP="00E91B32">
      <w:pPr>
        <w:widowControl/>
        <w:jc w:val="center"/>
        <w:rPr>
          <w:rFonts w:ascii="宋体" w:hAnsi="宋体" w:cs="宋体"/>
          <w:kern w:val="0"/>
          <w:sz w:val="44"/>
          <w:szCs w:val="44"/>
        </w:rPr>
      </w:pPr>
      <w:r>
        <w:rPr>
          <w:rFonts w:ascii="宋体" w:hAnsi="宋体" w:cs="宋体" w:hint="eastAsia"/>
          <w:kern w:val="0"/>
          <w:sz w:val="44"/>
          <w:szCs w:val="44"/>
        </w:rPr>
        <w:t>（申请号：</w:t>
      </w:r>
      <w:r w:rsidR="009E7842">
        <w:rPr>
          <w:rFonts w:ascii="宋体" w:hAnsi="宋体" w:cs="宋体" w:hint="eastAsia"/>
          <w:kern w:val="0"/>
          <w:sz w:val="44"/>
          <w:szCs w:val="44"/>
        </w:rPr>
        <w:t>201710300479.4）</w:t>
      </w:r>
    </w:p>
    <w:p w:rsidR="009E7842" w:rsidRDefault="009E7842" w:rsidP="00E91B32">
      <w:pPr>
        <w:widowControl/>
        <w:jc w:val="center"/>
        <w:rPr>
          <w:rFonts w:ascii="宋体" w:hAnsi="宋体" w:cs="宋体"/>
          <w:kern w:val="0"/>
          <w:sz w:val="44"/>
          <w:szCs w:val="44"/>
        </w:rPr>
      </w:pPr>
    </w:p>
    <w:p w:rsidR="009E7842" w:rsidRDefault="009E7842" w:rsidP="00E91B32">
      <w:pPr>
        <w:widowControl/>
        <w:jc w:val="center"/>
        <w:rPr>
          <w:rFonts w:ascii="宋体" w:hAnsi="宋体" w:cs="宋体"/>
          <w:kern w:val="0"/>
          <w:sz w:val="44"/>
          <w:szCs w:val="44"/>
        </w:rPr>
      </w:pPr>
    </w:p>
    <w:p w:rsidR="009E7842" w:rsidRDefault="005D0625" w:rsidP="00E91B32">
      <w:pPr>
        <w:widowControl/>
        <w:jc w:val="center"/>
        <w:rPr>
          <w:rFonts w:ascii="宋体" w:hAnsi="宋体" w:cs="宋体"/>
          <w:kern w:val="0"/>
          <w:sz w:val="44"/>
          <w:szCs w:val="44"/>
        </w:rPr>
      </w:pPr>
      <w:r>
        <w:rPr>
          <w:rFonts w:ascii="宋体" w:hAnsi="宋体" w:cs="宋体" w:hint="eastAsia"/>
          <w:kern w:val="0"/>
          <w:sz w:val="44"/>
          <w:szCs w:val="44"/>
        </w:rPr>
        <w:t>说 明 书 摘 要</w:t>
      </w:r>
    </w:p>
    <w:p w:rsidR="00C253F8" w:rsidRPr="00EE041B" w:rsidRDefault="00C253F8" w:rsidP="00EE041B">
      <w:pPr>
        <w:spacing w:before="60" w:line="400" w:lineRule="exact"/>
        <w:ind w:firstLineChars="171" w:firstLine="428"/>
        <w:rPr>
          <w:spacing w:val="20"/>
        </w:rPr>
      </w:pPr>
    </w:p>
    <w:p w:rsidR="00C253F8" w:rsidRPr="00EE041B" w:rsidRDefault="00C253F8" w:rsidP="00EE041B">
      <w:pPr>
        <w:spacing w:before="60" w:line="400" w:lineRule="exact"/>
        <w:ind w:firstLineChars="171" w:firstLine="428"/>
        <w:rPr>
          <w:spacing w:val="20"/>
        </w:rPr>
      </w:pPr>
      <w:r w:rsidRPr="00EE041B">
        <w:rPr>
          <w:rFonts w:hint="eastAsia"/>
          <w:spacing w:val="20"/>
        </w:rPr>
        <w:t>用电阻丝研制的动机发生器（动机装置）的关键属于智能机器人和智能机器技术领域。</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制：增大或减小行为的概率和强度。</w:t>
      </w:r>
      <w:r w:rsidRPr="00EE041B">
        <w:rPr>
          <w:rFonts w:ascii="宋体" w:hAnsi="宋体" w:hint="eastAsia"/>
          <w:spacing w:val="20"/>
        </w:rPr>
        <w:t>动机物理实现的这一关键也是难点，这</w:t>
      </w:r>
      <w:r w:rsidR="00D5381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w:t>
      </w:r>
      <w:r w:rsidRPr="00EE041B">
        <w:rPr>
          <w:rFonts w:hint="eastAsia"/>
          <w:spacing w:val="20"/>
        </w:rPr>
        <w:t>动机装置，尤其是疑问动机装置是智能机器人和智能机器的核心技术。</w:t>
      </w:r>
    </w:p>
    <w:p w:rsidR="00C253F8" w:rsidRPr="00CC2A5A" w:rsidRDefault="00C253F8" w:rsidP="00C253F8">
      <w:pPr>
        <w:spacing w:before="60"/>
      </w:pPr>
    </w:p>
    <w:p w:rsidR="00E91B32" w:rsidRDefault="00E91B32"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C253F8">
      <w:pPr>
        <w:widowControl/>
        <w:jc w:val="center"/>
        <w:rPr>
          <w:rFonts w:ascii="宋体" w:hAnsi="宋体" w:cs="宋体"/>
          <w:kern w:val="0"/>
          <w:sz w:val="44"/>
          <w:szCs w:val="44"/>
        </w:rPr>
      </w:pPr>
      <w:r w:rsidRPr="00C253F8">
        <w:rPr>
          <w:rFonts w:ascii="宋体" w:hAnsi="宋体" w:cs="宋体" w:hint="eastAsia"/>
          <w:kern w:val="0"/>
          <w:sz w:val="44"/>
          <w:szCs w:val="44"/>
        </w:rPr>
        <w:lastRenderedPageBreak/>
        <w:t>说</w:t>
      </w:r>
      <w:r>
        <w:rPr>
          <w:rFonts w:ascii="宋体" w:hAnsi="宋体" w:cs="宋体" w:hint="eastAsia"/>
          <w:kern w:val="0"/>
          <w:sz w:val="44"/>
          <w:szCs w:val="44"/>
        </w:rPr>
        <w:t xml:space="preserve"> </w:t>
      </w:r>
      <w:r w:rsidRPr="00C253F8">
        <w:rPr>
          <w:rFonts w:ascii="宋体" w:hAnsi="宋体" w:cs="宋体" w:hint="eastAsia"/>
          <w:kern w:val="0"/>
          <w:sz w:val="44"/>
          <w:szCs w:val="44"/>
        </w:rPr>
        <w:t>明</w:t>
      </w:r>
      <w:r>
        <w:rPr>
          <w:rFonts w:ascii="宋体" w:hAnsi="宋体" w:cs="宋体" w:hint="eastAsia"/>
          <w:kern w:val="0"/>
          <w:sz w:val="44"/>
          <w:szCs w:val="44"/>
        </w:rPr>
        <w:t xml:space="preserve"> </w:t>
      </w:r>
      <w:r w:rsidRPr="00C253F8">
        <w:rPr>
          <w:rFonts w:ascii="宋体" w:hAnsi="宋体" w:cs="宋体" w:hint="eastAsia"/>
          <w:kern w:val="0"/>
          <w:sz w:val="44"/>
          <w:szCs w:val="44"/>
        </w:rPr>
        <w:t>书</w:t>
      </w:r>
    </w:p>
    <w:p w:rsidR="00C253F8" w:rsidRPr="001765D9" w:rsidRDefault="00C253F8" w:rsidP="00C253F8">
      <w:pPr>
        <w:spacing w:before="60"/>
        <w:jc w:val="center"/>
        <w:rPr>
          <w:rFonts w:ascii="宋体" w:hAnsi="宋体"/>
          <w:b/>
          <w:sz w:val="44"/>
          <w:szCs w:val="44"/>
        </w:rPr>
      </w:pPr>
      <w:r>
        <w:rPr>
          <w:rFonts w:ascii="宋体" w:hAnsi="宋体" w:hint="eastAsia"/>
          <w:b/>
          <w:sz w:val="44"/>
          <w:szCs w:val="44"/>
        </w:rPr>
        <w:t>用电阻丝研制的</w:t>
      </w:r>
      <w:r w:rsidRPr="001765D9">
        <w:rPr>
          <w:rFonts w:ascii="宋体" w:hAnsi="宋体" w:hint="eastAsia"/>
          <w:b/>
          <w:sz w:val="44"/>
          <w:szCs w:val="44"/>
        </w:rPr>
        <w:t>动机</w:t>
      </w:r>
      <w:r>
        <w:rPr>
          <w:rFonts w:ascii="宋体" w:hAnsi="宋体" w:hint="eastAsia"/>
          <w:b/>
          <w:sz w:val="44"/>
          <w:szCs w:val="44"/>
        </w:rPr>
        <w:t>发生器</w:t>
      </w:r>
      <w:r w:rsidRPr="001765D9">
        <w:rPr>
          <w:rFonts w:ascii="宋体" w:hAnsi="宋体" w:hint="eastAsia"/>
          <w:b/>
          <w:sz w:val="44"/>
          <w:szCs w:val="44"/>
        </w:rPr>
        <w:t>的</w:t>
      </w:r>
      <w:r>
        <w:rPr>
          <w:rFonts w:ascii="宋体" w:hAnsi="宋体" w:hint="eastAsia"/>
          <w:b/>
          <w:sz w:val="44"/>
          <w:szCs w:val="44"/>
        </w:rPr>
        <w:t>关键</w:t>
      </w:r>
    </w:p>
    <w:p w:rsidR="00C253F8" w:rsidRPr="004B3414" w:rsidRDefault="00C253F8" w:rsidP="00C253F8">
      <w:pPr>
        <w:spacing w:before="60"/>
        <w:rPr>
          <w:rFonts w:ascii="宋体" w:hAnsi="宋体"/>
        </w:rPr>
      </w:pP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技术领域</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背景技术</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现在的电子电路技术已成熟了，用现在的电子电路元件可研制出动机装置（动机发生器），本发明就是用电阻丝电子电路技术实现的动机装置。根据卢普的《心理的动机原理——动机原理是解开脑之谜的基础和关键》（卢普著，</w:t>
      </w:r>
      <w:r w:rsidR="00655B37" w:rsidRPr="00EE041B">
        <w:rPr>
          <w:rFonts w:ascii="宋体" w:hAnsi="宋体" w:hint="eastAsia"/>
          <w:spacing w:val="20"/>
        </w:rPr>
        <w:t>九州</w:t>
      </w:r>
      <w:r w:rsidRPr="00EE041B">
        <w:rPr>
          <w:rFonts w:ascii="宋体" w:hAnsi="宋体" w:hint="eastAsia"/>
          <w:spacing w:val="20"/>
        </w:rPr>
        <w:t>出版社出版</w:t>
      </w:r>
      <w:r w:rsidR="00655B37" w:rsidRPr="00EE041B">
        <w:rPr>
          <w:rFonts w:ascii="宋体" w:hAnsi="宋体" w:hint="eastAsia"/>
          <w:spacing w:val="20"/>
        </w:rPr>
        <w:t>，2017</w:t>
      </w:r>
      <w:r w:rsidRPr="00EE041B">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C253F8" w:rsidRPr="00EE041B" w:rsidRDefault="00C253F8"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子电路技术研制动机装置我们已研制成功，其核心申请了中国国家专利，本发明是用电阻丝电子电路研制的动机装置。</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发明内容</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本发明所要解决的技术问题是：动机装置的电阻丝电子电路的物理实现。</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动机原理分为痛苦性动机原理和快乐性动机原理。痛苦性动机原理是：表征某物或某种状态（通常是生存有害物）增添的信号引起欲望增高，欲望增高</w:t>
      </w:r>
      <w:r w:rsidRPr="00EE041B">
        <w:rPr>
          <w:rFonts w:ascii="宋体" w:hAnsi="宋体" w:hint="eastAsia"/>
          <w:spacing w:val="20"/>
        </w:rPr>
        <w:lastRenderedPageBreak/>
        <w:t>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C253F8" w:rsidRPr="00EE041B" w:rsidRDefault="00C253F8" w:rsidP="00EE041B">
      <w:pPr>
        <w:widowControl/>
        <w:spacing w:line="400" w:lineRule="exact"/>
        <w:ind w:firstLineChars="171" w:firstLine="428"/>
        <w:jc w:val="left"/>
        <w:rPr>
          <w:rFonts w:ascii="宋体" w:hAnsi="宋体" w:cs="宋体"/>
          <w:spacing w:val="20"/>
          <w:kern w:val="0"/>
          <w:szCs w:val="21"/>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情况下，电路里的电流都具有随机波动性，而电路中的电流越微弱，其随机性越大，因此，只要电阻丝的电阻足够大，流经电阻丝的电流具有随机性是不难实现的。</w:t>
      </w:r>
    </w:p>
    <w:p w:rsidR="00C253F8" w:rsidRPr="00EE041B" w:rsidRDefault="00C253F8"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w:t>
      </w:r>
      <w:r w:rsidRPr="00EE041B">
        <w:rPr>
          <w:rFonts w:ascii="宋体" w:hAnsi="宋体" w:cs="宋体" w:hint="eastAsia"/>
          <w:spacing w:val="20"/>
          <w:kern w:val="0"/>
          <w:szCs w:val="21"/>
        </w:rPr>
        <w:lastRenderedPageBreak/>
        <w:t>制：增大或减小行为的概率和强度。</w:t>
      </w:r>
      <w:r w:rsidRPr="00EE041B">
        <w:rPr>
          <w:rFonts w:ascii="宋体" w:hAnsi="宋体" w:hint="eastAsia"/>
          <w:spacing w:val="20"/>
        </w:rPr>
        <w:t>动机物理实现的这一关键也是难点，这</w:t>
      </w:r>
      <w:r w:rsidR="00D5381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jc w:val="left"/>
        <w:rPr>
          <w:rFonts w:ascii="宋体" w:hAnsi="宋体" w:cs="宋体"/>
          <w:kern w:val="0"/>
          <w:sz w:val="44"/>
          <w:szCs w:val="44"/>
        </w:rPr>
      </w:pPr>
    </w:p>
    <w:p w:rsidR="00C253F8" w:rsidRDefault="00C253F8"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C253F8" w:rsidRDefault="00C253F8" w:rsidP="00C253F8">
      <w:pPr>
        <w:widowControl/>
        <w:jc w:val="center"/>
        <w:rPr>
          <w:rFonts w:ascii="宋体" w:hAnsi="宋体" w:cs="宋体"/>
          <w:kern w:val="0"/>
          <w:sz w:val="44"/>
          <w:szCs w:val="44"/>
        </w:rPr>
      </w:pPr>
      <w:r>
        <w:rPr>
          <w:rFonts w:ascii="宋体" w:hAnsi="宋体" w:cs="宋体" w:hint="eastAsia"/>
          <w:kern w:val="0"/>
          <w:sz w:val="44"/>
          <w:szCs w:val="44"/>
        </w:rPr>
        <w:lastRenderedPageBreak/>
        <w:t>权 利 要 求 书</w:t>
      </w:r>
    </w:p>
    <w:p w:rsidR="00C253F8" w:rsidRPr="00B4041D" w:rsidRDefault="00C253F8" w:rsidP="00B4041D">
      <w:pPr>
        <w:spacing w:before="60" w:line="400" w:lineRule="exact"/>
        <w:ind w:left="357"/>
        <w:rPr>
          <w:spacing w:val="20"/>
        </w:rPr>
      </w:pPr>
    </w:p>
    <w:p w:rsidR="00C253F8" w:rsidRPr="00B4041D" w:rsidRDefault="00C253F8" w:rsidP="00B4041D">
      <w:pPr>
        <w:pStyle w:val="a6"/>
        <w:numPr>
          <w:ilvl w:val="0"/>
          <w:numId w:val="4"/>
        </w:numPr>
        <w:spacing w:before="60" w:line="400" w:lineRule="exact"/>
        <w:ind w:left="357" w:firstLineChars="0"/>
        <w:rPr>
          <w:spacing w:val="20"/>
        </w:rPr>
      </w:pPr>
      <w:r w:rsidRPr="00B4041D">
        <w:rPr>
          <w:rFonts w:hint="eastAsia"/>
          <w:spacing w:val="20"/>
        </w:rPr>
        <w:t>一种动机发生器（动机装置）的关键，其特征是：</w:t>
      </w:r>
      <w:r w:rsidRPr="00B4041D">
        <w:rPr>
          <w:rFonts w:ascii="宋体" w:hAnsi="宋体" w:cs="宋体" w:hint="eastAsia"/>
          <w:spacing w:val="20"/>
          <w:kern w:val="0"/>
          <w:szCs w:val="21"/>
        </w:rPr>
        <w:t>让电阻丝有可移动的接触点，将多条这样的电阻丝并联连接到同一电压，只要电阻丝的电阻足够大，输出的电流就可以是随机性的，移动电阻丝的接触点，改变电阻丝电阻的大小，可使通过电阻丝的输出电流的概率和强度发生改变。</w:t>
      </w:r>
    </w:p>
    <w:p w:rsidR="00C253F8" w:rsidRDefault="00C253F8" w:rsidP="00C253F8">
      <w:pPr>
        <w:widowControl/>
        <w:jc w:val="center"/>
        <w:rPr>
          <w:rFonts w:ascii="宋体" w:hAnsi="宋体" w:cs="宋体"/>
          <w:kern w:val="0"/>
          <w:sz w:val="44"/>
          <w:szCs w:val="44"/>
        </w:rPr>
      </w:pPr>
    </w:p>
    <w:p w:rsidR="00C253F8" w:rsidRPr="00C253F8" w:rsidRDefault="00C253F8" w:rsidP="00C253F8">
      <w:pPr>
        <w:widowControl/>
        <w:jc w:val="center"/>
        <w:rPr>
          <w:rFonts w:ascii="宋体" w:hAnsi="宋体" w:cs="宋体"/>
          <w:kern w:val="0"/>
          <w:sz w:val="44"/>
          <w:szCs w:val="44"/>
        </w:rPr>
      </w:pPr>
    </w:p>
    <w:sectPr w:rsidR="00C253F8" w:rsidRPr="00C253F8" w:rsidSect="00930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97" w:rsidRDefault="009C5697" w:rsidP="000734A5">
      <w:r>
        <w:separator/>
      </w:r>
    </w:p>
  </w:endnote>
  <w:endnote w:type="continuationSeparator" w:id="0">
    <w:p w:rsidR="009C5697" w:rsidRDefault="009C5697" w:rsidP="0007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97" w:rsidRDefault="009C5697" w:rsidP="000734A5">
      <w:r>
        <w:separator/>
      </w:r>
    </w:p>
  </w:footnote>
  <w:footnote w:type="continuationSeparator" w:id="0">
    <w:p w:rsidR="009C5697" w:rsidRDefault="009C5697" w:rsidP="0007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E4D"/>
    <w:multiLevelType w:val="hybridMultilevel"/>
    <w:tmpl w:val="5B56829C"/>
    <w:lvl w:ilvl="0" w:tplc="6324D4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9EA22B8"/>
    <w:multiLevelType w:val="hybridMultilevel"/>
    <w:tmpl w:val="71C87E24"/>
    <w:lvl w:ilvl="0" w:tplc="00DA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D4534"/>
    <w:multiLevelType w:val="hybridMultilevel"/>
    <w:tmpl w:val="02FA7E66"/>
    <w:lvl w:ilvl="0" w:tplc="9676C6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4E2294"/>
    <w:multiLevelType w:val="hybridMultilevel"/>
    <w:tmpl w:val="BDD65BF8"/>
    <w:lvl w:ilvl="0" w:tplc="CFE66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B2D"/>
    <w:rsid w:val="00013F2D"/>
    <w:rsid w:val="00014B24"/>
    <w:rsid w:val="00061F27"/>
    <w:rsid w:val="000734A5"/>
    <w:rsid w:val="00087868"/>
    <w:rsid w:val="001205FC"/>
    <w:rsid w:val="001524B7"/>
    <w:rsid w:val="001E64E2"/>
    <w:rsid w:val="00207C18"/>
    <w:rsid w:val="0026447B"/>
    <w:rsid w:val="002E7505"/>
    <w:rsid w:val="00326E94"/>
    <w:rsid w:val="00330EFE"/>
    <w:rsid w:val="003C6246"/>
    <w:rsid w:val="003C714C"/>
    <w:rsid w:val="003F16E0"/>
    <w:rsid w:val="003F4175"/>
    <w:rsid w:val="0041042B"/>
    <w:rsid w:val="004470F1"/>
    <w:rsid w:val="00454A6B"/>
    <w:rsid w:val="004B4966"/>
    <w:rsid w:val="004C07AE"/>
    <w:rsid w:val="004D44DB"/>
    <w:rsid w:val="004D6601"/>
    <w:rsid w:val="00514B04"/>
    <w:rsid w:val="00575241"/>
    <w:rsid w:val="005B1161"/>
    <w:rsid w:val="005D0625"/>
    <w:rsid w:val="005D06BB"/>
    <w:rsid w:val="005E3B58"/>
    <w:rsid w:val="00624BB6"/>
    <w:rsid w:val="00655B37"/>
    <w:rsid w:val="00657C10"/>
    <w:rsid w:val="006641F2"/>
    <w:rsid w:val="006A4D59"/>
    <w:rsid w:val="007477A8"/>
    <w:rsid w:val="00747CC6"/>
    <w:rsid w:val="0076103D"/>
    <w:rsid w:val="00762102"/>
    <w:rsid w:val="00765968"/>
    <w:rsid w:val="007A2F1B"/>
    <w:rsid w:val="00806E35"/>
    <w:rsid w:val="00810136"/>
    <w:rsid w:val="0081257E"/>
    <w:rsid w:val="00814D26"/>
    <w:rsid w:val="00833C0F"/>
    <w:rsid w:val="008A686A"/>
    <w:rsid w:val="008D0F0D"/>
    <w:rsid w:val="0091045A"/>
    <w:rsid w:val="009171B0"/>
    <w:rsid w:val="00930137"/>
    <w:rsid w:val="00950B2D"/>
    <w:rsid w:val="00962AAA"/>
    <w:rsid w:val="00976C77"/>
    <w:rsid w:val="009B7597"/>
    <w:rsid w:val="009C5697"/>
    <w:rsid w:val="009E7842"/>
    <w:rsid w:val="00A1070B"/>
    <w:rsid w:val="00A32D09"/>
    <w:rsid w:val="00A33869"/>
    <w:rsid w:val="00A542A4"/>
    <w:rsid w:val="00A91260"/>
    <w:rsid w:val="00B05E3C"/>
    <w:rsid w:val="00B4041D"/>
    <w:rsid w:val="00B41B83"/>
    <w:rsid w:val="00B442EA"/>
    <w:rsid w:val="00B4636A"/>
    <w:rsid w:val="00BC3864"/>
    <w:rsid w:val="00BC4FDF"/>
    <w:rsid w:val="00BD7F2E"/>
    <w:rsid w:val="00C253F8"/>
    <w:rsid w:val="00C35315"/>
    <w:rsid w:val="00C37F85"/>
    <w:rsid w:val="00C87C5B"/>
    <w:rsid w:val="00CD7C66"/>
    <w:rsid w:val="00D53814"/>
    <w:rsid w:val="00DA406B"/>
    <w:rsid w:val="00DD42D7"/>
    <w:rsid w:val="00E604A9"/>
    <w:rsid w:val="00E60C27"/>
    <w:rsid w:val="00E91B32"/>
    <w:rsid w:val="00EC3692"/>
    <w:rsid w:val="00EC639D"/>
    <w:rsid w:val="00EE041B"/>
    <w:rsid w:val="00EF4AC4"/>
    <w:rsid w:val="00F12330"/>
    <w:rsid w:val="00F24944"/>
    <w:rsid w:val="00F33F4E"/>
    <w:rsid w:val="00FC0A6B"/>
    <w:rsid w:val="00FC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B2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7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4A5"/>
    <w:rPr>
      <w:rFonts w:ascii="Times New Roman" w:eastAsia="宋体" w:hAnsi="Times New Roman" w:cs="Times New Roman"/>
      <w:sz w:val="18"/>
      <w:szCs w:val="18"/>
    </w:rPr>
  </w:style>
  <w:style w:type="paragraph" w:styleId="a5">
    <w:name w:val="footer"/>
    <w:basedOn w:val="a"/>
    <w:link w:val="Char0"/>
    <w:uiPriority w:val="99"/>
    <w:semiHidden/>
    <w:unhideWhenUsed/>
    <w:rsid w:val="000734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4A5"/>
    <w:rPr>
      <w:rFonts w:ascii="Times New Roman" w:eastAsia="宋体" w:hAnsi="Times New Roman" w:cs="Times New Roman"/>
      <w:sz w:val="18"/>
      <w:szCs w:val="18"/>
    </w:rPr>
  </w:style>
  <w:style w:type="paragraph" w:styleId="a6">
    <w:name w:val="List Paragraph"/>
    <w:basedOn w:val="a"/>
    <w:uiPriority w:val="34"/>
    <w:qFormat/>
    <w:rsid w:val="00EC63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23</Pages>
  <Words>2604</Words>
  <Characters>14844</Characters>
  <Application>Microsoft Office Word</Application>
  <DocSecurity>0</DocSecurity>
  <Lines>123</Lines>
  <Paragraphs>34</Paragraphs>
  <ScaleCrop>false</ScaleCrop>
  <Company>Sky123.Org</Company>
  <LinksUpToDate>false</LinksUpToDate>
  <CharactersWithSpaces>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85</cp:revision>
  <dcterms:created xsi:type="dcterms:W3CDTF">2014-01-21T06:38:00Z</dcterms:created>
  <dcterms:modified xsi:type="dcterms:W3CDTF">2024-11-25T10:13:00Z</dcterms:modified>
</cp:coreProperties>
</file>